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5850" w14:textId="77777777" w:rsidR="00957CFF" w:rsidRPr="00B946D3" w:rsidRDefault="00B946D3" w:rsidP="00B946D3">
      <w:pPr>
        <w:rPr>
          <w:b/>
          <w:sz w:val="48"/>
          <w:szCs w:val="48"/>
          <w:lang w:val="en-GB"/>
        </w:rPr>
      </w:pPr>
      <w:bookmarkStart w:id="0" w:name="OLE_LINK1"/>
      <w:bookmarkStart w:id="1" w:name="Titre"/>
      <w:commentRangeStart w:id="2"/>
      <w:r w:rsidRPr="00B946D3">
        <w:rPr>
          <w:b/>
          <w:sz w:val="48"/>
          <w:szCs w:val="48"/>
          <w:lang w:val="en-GB"/>
        </w:rPr>
        <w:t>AGREEMENT</w:t>
      </w:r>
      <w:commentRangeEnd w:id="2"/>
      <w:r w:rsidR="0049006D">
        <w:rPr>
          <w:rStyle w:val="Kommentarzeichen"/>
          <w:rFonts w:ascii="Times New Roman" w:eastAsia="Times New Roman" w:hAnsi="Times New Roman" w:cs="Times New Roman"/>
          <w:spacing w:val="0"/>
          <w:lang w:val="fr-FR" w:eastAsia="fr-CH"/>
        </w:rPr>
        <w:commentReference w:id="2"/>
      </w:r>
      <w:r w:rsidRPr="00B946D3">
        <w:rPr>
          <w:b/>
          <w:sz w:val="48"/>
          <w:szCs w:val="48"/>
          <w:lang w:val="en-GB"/>
        </w:rPr>
        <w:t xml:space="preserve"> between the UNIVERSITY OF FRIBOURG </w:t>
      </w:r>
      <w:r>
        <w:rPr>
          <w:b/>
          <w:sz w:val="48"/>
          <w:szCs w:val="48"/>
          <w:lang w:val="en-GB"/>
        </w:rPr>
        <w:t>a</w:t>
      </w:r>
      <w:r w:rsidRPr="00B946D3">
        <w:rPr>
          <w:b/>
          <w:sz w:val="48"/>
          <w:szCs w:val="48"/>
          <w:lang w:val="en-GB"/>
        </w:rPr>
        <w:t>nd</w:t>
      </w:r>
      <w:r>
        <w:rPr>
          <w:b/>
          <w:sz w:val="48"/>
          <w:szCs w:val="48"/>
          <w:lang w:val="en-GB"/>
        </w:rPr>
        <w:t xml:space="preserve"> the</w:t>
      </w:r>
      <w:r w:rsidRPr="00B946D3">
        <w:rPr>
          <w:b/>
          <w:sz w:val="48"/>
          <w:szCs w:val="48"/>
          <w:lang w:val="en-GB"/>
        </w:rPr>
        <w:t xml:space="preserve"> </w:t>
      </w:r>
      <w:sdt>
        <w:sdtPr>
          <w:rPr>
            <w:b/>
            <w:sz w:val="48"/>
            <w:szCs w:val="48"/>
            <w:lang w:val="en-GB"/>
          </w:rPr>
          <w:id w:val="800660461"/>
          <w:placeholder>
            <w:docPart w:val="1700CDF7F0714974A8E069BED5BF469C"/>
          </w:placeholder>
          <w:showingPlcHdr/>
          <w:text/>
        </w:sdtPr>
        <w:sdtEndPr/>
        <w:sdtContent>
          <w:r w:rsidRPr="00B946D3">
            <w:rPr>
              <w:rStyle w:val="Platzhaltertext"/>
              <w:b/>
              <w:sz w:val="48"/>
              <w:szCs w:val="48"/>
              <w:lang w:val="en-GB"/>
            </w:rPr>
            <w:t>partner university</w:t>
          </w:r>
        </w:sdtContent>
      </w:sdt>
    </w:p>
    <w:bookmarkEnd w:id="0"/>
    <w:bookmarkEnd w:id="1"/>
    <w:p w14:paraId="3FAFC5A6" w14:textId="77777777" w:rsidR="00523009" w:rsidRPr="00F1485E" w:rsidRDefault="00523009" w:rsidP="00813F77">
      <w:pPr>
        <w:rPr>
          <w:lang w:val="en-GB"/>
        </w:rPr>
        <w:sectPr w:rsidR="00523009" w:rsidRPr="00F1485E" w:rsidSect="00E03EDB">
          <w:headerReference w:type="default" r:id="rId11"/>
          <w:footerReference w:type="default" r:id="rId12"/>
          <w:headerReference w:type="first" r:id="rId13"/>
          <w:footerReference w:type="first" r:id="rId14"/>
          <w:pgSz w:w="11906" w:h="16838" w:code="9"/>
          <w:pgMar w:top="1247" w:right="1247" w:bottom="1361" w:left="1474" w:header="1701" w:footer="227" w:gutter="0"/>
          <w:cols w:space="710"/>
          <w:titlePg/>
          <w:docGrid w:linePitch="360"/>
        </w:sectPr>
      </w:pPr>
    </w:p>
    <w:p w14:paraId="553E4586" w14:textId="77777777" w:rsidR="005A5153" w:rsidRPr="00F1485E" w:rsidRDefault="005A5153" w:rsidP="00813F77">
      <w:pPr>
        <w:rPr>
          <w:lang w:val="en-GB"/>
        </w:rPr>
      </w:pPr>
    </w:p>
    <w:p w14:paraId="50FE05D0" w14:textId="77777777" w:rsidR="005A5153" w:rsidRPr="00F1485E" w:rsidRDefault="005A5153" w:rsidP="00813F77">
      <w:pPr>
        <w:rPr>
          <w:lang w:val="en-GB"/>
        </w:rPr>
        <w:sectPr w:rsidR="005A5153" w:rsidRPr="00F1485E" w:rsidSect="00CF7FD2">
          <w:type w:val="continuous"/>
          <w:pgSz w:w="11906" w:h="16838" w:code="9"/>
          <w:pgMar w:top="1247" w:right="1247" w:bottom="1361" w:left="1474" w:header="1701" w:footer="482" w:gutter="0"/>
          <w:cols w:space="710"/>
          <w:titlePg/>
          <w:docGrid w:linePitch="360"/>
        </w:sectPr>
      </w:pPr>
    </w:p>
    <w:p w14:paraId="3C31D820" w14:textId="77777777" w:rsidR="00B946D3" w:rsidRDefault="00B946D3" w:rsidP="00B946D3">
      <w:pPr>
        <w:pStyle w:val="titre1"/>
        <w:numPr>
          <w:ilvl w:val="0"/>
          <w:numId w:val="0"/>
        </w:numPr>
        <w:ind w:left="357" w:hanging="357"/>
      </w:pPr>
      <w:r>
        <w:t>Considering:</w:t>
      </w:r>
    </w:p>
    <w:p w14:paraId="5F3D1C1D" w14:textId="77777777" w:rsidR="00B946D3" w:rsidRPr="00DC64FD" w:rsidRDefault="00B946D3" w:rsidP="001622C7">
      <w:pPr>
        <w:numPr>
          <w:ilvl w:val="0"/>
          <w:numId w:val="35"/>
        </w:numPr>
        <w:spacing w:line="240" w:lineRule="auto"/>
        <w:ind w:left="0" w:firstLine="0"/>
        <w:jc w:val="both"/>
        <w:rPr>
          <w:szCs w:val="20"/>
          <w:lang w:val="en-GB"/>
        </w:rPr>
      </w:pPr>
      <w:r w:rsidRPr="00DC64FD">
        <w:rPr>
          <w:szCs w:val="20"/>
          <w:lang w:val="en-GB"/>
        </w:rPr>
        <w:t xml:space="preserve">That the University of Fribourg, Switzerland, and the </w:t>
      </w:r>
      <w:sdt>
        <w:sdtPr>
          <w:rPr>
            <w:szCs w:val="20"/>
            <w:lang w:val="en-GB"/>
          </w:rPr>
          <w:id w:val="-1555004010"/>
          <w:placeholder>
            <w:docPart w:val="864A12406E6944A390F8F2C1A997B5F0"/>
          </w:placeholder>
          <w:showingPlcHdr/>
          <w:text/>
        </w:sdtPr>
        <w:sdtEndPr/>
        <w:sdtContent>
          <w:r w:rsidRPr="00DC64FD">
            <w:rPr>
              <w:rStyle w:val="Platzhaltertext"/>
              <w:szCs w:val="20"/>
              <w:lang w:val="en-GB"/>
            </w:rPr>
            <w:t>partner university</w:t>
          </w:r>
        </w:sdtContent>
      </w:sdt>
      <w:r w:rsidR="00DC64FD">
        <w:rPr>
          <w:szCs w:val="20"/>
          <w:lang w:val="en-GB"/>
        </w:rPr>
        <w:t xml:space="preserve">, </w:t>
      </w:r>
      <w:r w:rsidRPr="00DC64FD">
        <w:rPr>
          <w:szCs w:val="20"/>
          <w:lang w:val="en-GB"/>
        </w:rPr>
        <w:t>have areas of common interest and similar academic goals in teaching;</w:t>
      </w:r>
    </w:p>
    <w:p w14:paraId="466C723B" w14:textId="77777777" w:rsidR="00B946D3" w:rsidRPr="00DC64FD" w:rsidRDefault="00B946D3" w:rsidP="001622C7">
      <w:pPr>
        <w:numPr>
          <w:ilvl w:val="0"/>
          <w:numId w:val="35"/>
        </w:numPr>
        <w:spacing w:line="240" w:lineRule="auto"/>
        <w:ind w:left="0" w:firstLine="0"/>
        <w:jc w:val="both"/>
        <w:rPr>
          <w:szCs w:val="20"/>
          <w:lang w:val="en-GB"/>
        </w:rPr>
      </w:pPr>
      <w:r w:rsidRPr="00DC64FD">
        <w:rPr>
          <w:szCs w:val="20"/>
          <w:lang w:val="en-GB"/>
        </w:rPr>
        <w:t>That both Institutions are interested in establishing links to strengthen this area of common interest;</w:t>
      </w:r>
    </w:p>
    <w:p w14:paraId="49671846" w14:textId="77777777" w:rsidR="00B946D3" w:rsidRPr="00DC64FD" w:rsidRDefault="00B946D3" w:rsidP="001622C7">
      <w:pPr>
        <w:jc w:val="both"/>
        <w:rPr>
          <w:szCs w:val="20"/>
          <w:lang w:val="en-GB"/>
        </w:rPr>
      </w:pPr>
      <w:r w:rsidRPr="00DC64FD">
        <w:rPr>
          <w:szCs w:val="20"/>
          <w:lang w:val="en-GB"/>
        </w:rPr>
        <w:t>In accordance with the foregoing it h</w:t>
      </w:r>
      <w:r w:rsidR="00DC64FD">
        <w:rPr>
          <w:szCs w:val="20"/>
          <w:lang w:val="en-GB"/>
        </w:rPr>
        <w:t xml:space="preserve">as been decided to establish a </w:t>
      </w:r>
    </w:p>
    <w:p w14:paraId="131B2347" w14:textId="77777777" w:rsidR="00B946D3" w:rsidRPr="00DC64FD" w:rsidRDefault="00B946D3" w:rsidP="00DC64FD">
      <w:pPr>
        <w:ind w:hanging="284"/>
        <w:jc w:val="center"/>
        <w:rPr>
          <w:b/>
          <w:sz w:val="24"/>
          <w:lang w:val="en-GB"/>
        </w:rPr>
      </w:pPr>
      <w:r w:rsidRPr="00583442">
        <w:rPr>
          <w:b/>
          <w:sz w:val="24"/>
          <w:lang w:val="en-GB"/>
        </w:rPr>
        <w:t>STUDENT MOBILITY</w:t>
      </w:r>
      <w:r w:rsidRPr="00583442">
        <w:rPr>
          <w:sz w:val="24"/>
          <w:lang w:val="en-GB"/>
        </w:rPr>
        <w:t xml:space="preserve"> </w:t>
      </w:r>
      <w:r w:rsidR="00DC64FD">
        <w:rPr>
          <w:b/>
          <w:sz w:val="24"/>
          <w:lang w:val="en-GB"/>
        </w:rPr>
        <w:t>AGREEMENT</w:t>
      </w:r>
    </w:p>
    <w:p w14:paraId="13251936" w14:textId="77777777" w:rsidR="00B946D3" w:rsidRPr="00DC64FD" w:rsidRDefault="00B946D3" w:rsidP="001622C7">
      <w:pPr>
        <w:jc w:val="both"/>
        <w:rPr>
          <w:szCs w:val="20"/>
          <w:lang w:val="en-GB"/>
        </w:rPr>
      </w:pPr>
      <w:r w:rsidRPr="00DC64FD">
        <w:rPr>
          <w:szCs w:val="20"/>
          <w:lang w:val="en-GB"/>
        </w:rPr>
        <w:t>between the two institutions who, therefore, agree to the following conditions of exchange:</w:t>
      </w:r>
    </w:p>
    <w:p w14:paraId="1144EBDC" w14:textId="77777777" w:rsidR="00B946D3" w:rsidRPr="00DC64FD" w:rsidRDefault="00B946D3" w:rsidP="001622C7">
      <w:pPr>
        <w:rPr>
          <w:szCs w:val="20"/>
          <w:lang w:val="en-GB"/>
        </w:rPr>
      </w:pPr>
      <w:r w:rsidRPr="00DC64FD">
        <w:rPr>
          <w:szCs w:val="20"/>
          <w:lang w:val="en-GB"/>
        </w:rPr>
        <w:t>The Faculties/Departments invo</w:t>
      </w:r>
      <w:r w:rsidR="00DC64FD">
        <w:rPr>
          <w:szCs w:val="20"/>
          <w:lang w:val="en-GB"/>
        </w:rPr>
        <w:t xml:space="preserve">lved in the exchange are: </w:t>
      </w:r>
      <w:sdt>
        <w:sdtPr>
          <w:rPr>
            <w:szCs w:val="20"/>
            <w:lang w:val="en-GB"/>
          </w:rPr>
          <w:id w:val="1131280677"/>
          <w:placeholder>
            <w:docPart w:val="D7DD21DB16AB49BEB4F2A5789F0629E6"/>
          </w:placeholder>
          <w:showingPlcHdr/>
          <w:text/>
        </w:sdtPr>
        <w:sdtEndPr/>
        <w:sdtContent>
          <w:r w:rsidR="00DC64FD">
            <w:rPr>
              <w:rStyle w:val="Platzhaltertext"/>
              <w:lang w:val="en-GB"/>
            </w:rPr>
            <w:t>faculties/departments involved</w:t>
          </w:r>
        </w:sdtContent>
      </w:sdt>
    </w:p>
    <w:p w14:paraId="1C191617" w14:textId="77777777" w:rsidR="00B946D3" w:rsidRPr="00EF46E5" w:rsidRDefault="00B946D3" w:rsidP="00DC64FD">
      <w:pPr>
        <w:pStyle w:val="titre1"/>
        <w:numPr>
          <w:ilvl w:val="0"/>
          <w:numId w:val="0"/>
        </w:numPr>
        <w:ind w:left="357" w:hanging="357"/>
      </w:pPr>
      <w:r w:rsidRPr="00EF46E5">
        <w:t>Conditions of the exchange</w:t>
      </w:r>
    </w:p>
    <w:p w14:paraId="0971288E" w14:textId="77777777" w:rsidR="00DC64FD" w:rsidRDefault="00B946D3" w:rsidP="001622C7">
      <w:pPr>
        <w:numPr>
          <w:ilvl w:val="0"/>
          <w:numId w:val="36"/>
        </w:numPr>
        <w:spacing w:line="240" w:lineRule="auto"/>
        <w:ind w:left="357"/>
        <w:jc w:val="both"/>
        <w:rPr>
          <w:szCs w:val="20"/>
          <w:lang w:val="en-GB"/>
        </w:rPr>
      </w:pPr>
      <w:r w:rsidRPr="00DC64FD">
        <w:rPr>
          <w:szCs w:val="20"/>
          <w:lang w:val="en-GB"/>
        </w:rPr>
        <w:t>All student exchanges must operate within the existing guidelines and regulations of exchange of the two contracting institutions.</w:t>
      </w:r>
    </w:p>
    <w:p w14:paraId="552D8BE7" w14:textId="77777777" w:rsidR="00DC64FD" w:rsidRDefault="00B946D3" w:rsidP="001622C7">
      <w:pPr>
        <w:numPr>
          <w:ilvl w:val="0"/>
          <w:numId w:val="36"/>
        </w:numPr>
        <w:spacing w:line="240" w:lineRule="auto"/>
        <w:ind w:left="357"/>
        <w:jc w:val="both"/>
        <w:rPr>
          <w:szCs w:val="20"/>
          <w:lang w:val="en-GB"/>
        </w:rPr>
      </w:pPr>
      <w:r w:rsidRPr="00DC64FD">
        <w:rPr>
          <w:szCs w:val="20"/>
          <w:lang w:val="en-GB"/>
        </w:rPr>
        <w:t xml:space="preserve">Student exchanges are based on the principle of reciprocity and are normally limited to no more </w:t>
      </w:r>
      <w:commentRangeStart w:id="3"/>
      <w:r w:rsidRPr="001622C7">
        <w:rPr>
          <w:szCs w:val="20"/>
          <w:lang w:val="en-GB"/>
        </w:rPr>
        <w:t>than</w:t>
      </w:r>
      <w:commentRangeEnd w:id="3"/>
      <w:r w:rsidR="0049006D">
        <w:rPr>
          <w:rStyle w:val="Kommentarzeichen"/>
          <w:rFonts w:ascii="Times New Roman" w:eastAsia="Times New Roman" w:hAnsi="Times New Roman" w:cs="Times New Roman"/>
          <w:spacing w:val="0"/>
          <w:lang w:val="fr-FR" w:eastAsia="fr-CH"/>
        </w:rPr>
        <w:commentReference w:id="3"/>
      </w:r>
      <w:r w:rsidRPr="001622C7">
        <w:rPr>
          <w:szCs w:val="20"/>
          <w:lang w:val="en-GB"/>
        </w:rPr>
        <w:t xml:space="preserve"> </w:t>
      </w:r>
      <w:sdt>
        <w:sdtPr>
          <w:rPr>
            <w:szCs w:val="20"/>
            <w:lang w:val="en-GB"/>
          </w:rPr>
          <w:id w:val="2000142653"/>
          <w:placeholder>
            <w:docPart w:val="E75FAF239B7B42F8A89AB96251FB7655"/>
          </w:placeholder>
          <w:showingPlcHdr/>
          <w:text/>
        </w:sdtPr>
        <w:sdtEndPr/>
        <w:sdtContent>
          <w:r w:rsidR="001622C7" w:rsidRPr="001622C7">
            <w:rPr>
              <w:rStyle w:val="Platzhaltertext"/>
              <w:lang w:val="en-GB"/>
            </w:rPr>
            <w:t>max number of students</w:t>
          </w:r>
        </w:sdtContent>
      </w:sdt>
      <w:r w:rsidRPr="001622C7">
        <w:rPr>
          <w:szCs w:val="20"/>
          <w:lang w:val="en-GB"/>
        </w:rPr>
        <w:t xml:space="preserve"> students </w:t>
      </w:r>
      <w:r w:rsidRPr="00DC64FD">
        <w:rPr>
          <w:szCs w:val="20"/>
          <w:lang w:val="en-GB"/>
        </w:rPr>
        <w:t xml:space="preserve">per academic year. A comparable number of students from each institution will be exchanged over the term of this agreement. The number of exchange students will be adjusted every academic year, except in case of an agreement between the two parties, in order to maintain a reasonable balance in the exchange. </w:t>
      </w:r>
    </w:p>
    <w:p w14:paraId="4F5CFF39" w14:textId="77777777" w:rsidR="00DC64FD" w:rsidRDefault="00B946D3" w:rsidP="001622C7">
      <w:pPr>
        <w:numPr>
          <w:ilvl w:val="0"/>
          <w:numId w:val="36"/>
        </w:numPr>
        <w:spacing w:line="240" w:lineRule="auto"/>
        <w:ind w:left="357"/>
        <w:jc w:val="both"/>
        <w:rPr>
          <w:szCs w:val="20"/>
          <w:lang w:val="en-GB"/>
        </w:rPr>
      </w:pPr>
      <w:r w:rsidRPr="00DC64FD">
        <w:rPr>
          <w:szCs w:val="20"/>
          <w:lang w:val="en-GB"/>
        </w:rPr>
        <w:t>The exchange student will be nominated by one institution and subject to acceptance by the other institution. The receiving institution reserves the right to approve all applications.</w:t>
      </w:r>
    </w:p>
    <w:p w14:paraId="3DB81389" w14:textId="77777777" w:rsidR="00DC64FD" w:rsidRPr="00DC64FD" w:rsidRDefault="00B946D3" w:rsidP="001622C7">
      <w:pPr>
        <w:spacing w:line="240" w:lineRule="auto"/>
        <w:ind w:left="357"/>
        <w:jc w:val="both"/>
        <w:rPr>
          <w:szCs w:val="20"/>
          <w:lang w:val="en-GB"/>
        </w:rPr>
      </w:pPr>
      <w:r w:rsidRPr="00DC64FD">
        <w:rPr>
          <w:szCs w:val="20"/>
          <w:lang w:val="en-GB"/>
        </w:rPr>
        <w:t>It is anticipated that students be in good academic standing at their home institution. They must have successfully completed a minimum of one year of full-time study and satisfy the prerequisites established for the specific courses or programs in which they are enrolled.</w:t>
      </w:r>
    </w:p>
    <w:p w14:paraId="59D242D6" w14:textId="77777777" w:rsid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Each institution is expected to select only exchange students who possess the language skills required for completion of their classes in the host institution. The sending institution is responsible for verifying the language proficiency of their outgoing students. According to the host institution’s regulations, a language proficiency test may be required.</w:t>
      </w:r>
    </w:p>
    <w:p w14:paraId="725B044D" w14:textId="77777777" w:rsid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 xml:space="preserve">Exchange students will be admitted by the host institution for a period of one or two semesters. Individual students may be designated for a second period of exchange only upon mutual agreement of the two institutions. </w:t>
      </w:r>
    </w:p>
    <w:p w14:paraId="28C0E1C7" w14:textId="77777777" w:rsid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During the exchange period, students remain enrolled at their home institution and are expected to pay the required fees before their departure. Application fees for admission (if any) and tuition fees, including exams, will be waived for exchange students by the host institution.</w:t>
      </w:r>
    </w:p>
    <w:p w14:paraId="0AA2670A" w14:textId="77777777" w:rsidR="00DC64FD" w:rsidRP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lastRenderedPageBreak/>
        <w:t>The study programme is approved by both institutions before the beginning of the exchange period. Any ulterior change must be approved by the same. Exchange students may take courses for credits and the host institution will issue a transcript and grades for them under the same regulations as for its degree-seeking students. Recognition for the academic work carried out by the student during the period of the exchange is the responsibility of the student’s home institution.</w:t>
      </w:r>
      <w:r w:rsidRPr="00DC64FD">
        <w:rPr>
          <w:b/>
          <w:szCs w:val="20"/>
          <w:lang w:val="en-GB"/>
        </w:rPr>
        <w:t xml:space="preserve"> </w:t>
      </w:r>
      <w:r w:rsidRPr="00DC64FD">
        <w:rPr>
          <w:szCs w:val="20"/>
          <w:lang w:val="en-GB"/>
        </w:rPr>
        <w:t>Except in case of a different agreement, no degree will be conferred by the host institution</w:t>
      </w:r>
      <w:r w:rsidRPr="00DC64FD">
        <w:rPr>
          <w:i/>
          <w:szCs w:val="20"/>
          <w:lang w:val="en-GB"/>
        </w:rPr>
        <w:t>.</w:t>
      </w:r>
      <w:r w:rsidRPr="00DC64FD">
        <w:rPr>
          <w:b/>
          <w:szCs w:val="20"/>
          <w:lang w:val="en-GB"/>
        </w:rPr>
        <w:t xml:space="preserve"> </w:t>
      </w:r>
    </w:p>
    <w:p w14:paraId="135792A6" w14:textId="77777777" w:rsid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In their host institution, exchange students are entitled to the use of the institution's facilities on the same basis as the regularly enrolled students.</w:t>
      </w:r>
    </w:p>
    <w:p w14:paraId="21A19DA2" w14:textId="77777777" w:rsidR="00DC64FD" w:rsidRDefault="00B946D3" w:rsidP="001622C7">
      <w:pPr>
        <w:pStyle w:val="Listenabsatz"/>
        <w:spacing w:line="254" w:lineRule="exact"/>
        <w:ind w:left="357" w:right="141"/>
        <w:contextualSpacing w:val="0"/>
        <w:jc w:val="both"/>
        <w:rPr>
          <w:szCs w:val="20"/>
          <w:lang w:val="en-GB"/>
        </w:rPr>
      </w:pPr>
      <w:r w:rsidRPr="00DC64FD">
        <w:rPr>
          <w:szCs w:val="20"/>
          <w:lang w:val="en-GB"/>
        </w:rPr>
        <w:t>In return, they are expected to adhere to the rules and regulations of their host institution and respect the cultural mores, national traditions and customs of the host country.</w:t>
      </w:r>
    </w:p>
    <w:p w14:paraId="50291396" w14:textId="77777777" w:rsidR="00DC64FD"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Exchange students must obtain, at their own expenses, a medical health</w:t>
      </w:r>
      <w:r w:rsidR="0049006D">
        <w:rPr>
          <w:szCs w:val="20"/>
          <w:lang w:val="en-GB"/>
        </w:rPr>
        <w:t>/accident</w:t>
      </w:r>
      <w:r w:rsidRPr="00DC64FD">
        <w:rPr>
          <w:szCs w:val="20"/>
          <w:lang w:val="en-GB"/>
        </w:rPr>
        <w:t xml:space="preserve"> insurance </w:t>
      </w:r>
      <w:r w:rsidR="0049006D">
        <w:rPr>
          <w:szCs w:val="20"/>
          <w:lang w:val="en-GB"/>
        </w:rPr>
        <w:t xml:space="preserve">as well as a civil liability insurance </w:t>
      </w:r>
      <w:r w:rsidRPr="00DC64FD">
        <w:rPr>
          <w:szCs w:val="20"/>
          <w:lang w:val="en-GB"/>
        </w:rPr>
        <w:t>which meets the requirements of the host institution and/or the host government.</w:t>
      </w:r>
    </w:p>
    <w:p w14:paraId="52E1431F" w14:textId="77777777" w:rsidR="00B946D3" w:rsidRPr="007E54FF" w:rsidRDefault="00B946D3" w:rsidP="001622C7">
      <w:pPr>
        <w:pStyle w:val="Listenabsatz"/>
        <w:numPr>
          <w:ilvl w:val="0"/>
          <w:numId w:val="36"/>
        </w:numPr>
        <w:spacing w:line="254" w:lineRule="exact"/>
        <w:ind w:left="357" w:right="141"/>
        <w:contextualSpacing w:val="0"/>
        <w:jc w:val="both"/>
        <w:rPr>
          <w:szCs w:val="20"/>
          <w:lang w:val="en-GB"/>
        </w:rPr>
      </w:pPr>
      <w:r w:rsidRPr="00DC64FD">
        <w:rPr>
          <w:szCs w:val="20"/>
          <w:lang w:val="en-GB"/>
        </w:rPr>
        <w:t xml:space="preserve">Each student participating in the exchange programme will be held responsible for his personal </w:t>
      </w:r>
      <w:r w:rsidRPr="007E54FF">
        <w:rPr>
          <w:szCs w:val="20"/>
          <w:lang w:val="en-GB"/>
        </w:rPr>
        <w:t>expenses, and particularly for the following costs :</w:t>
      </w:r>
    </w:p>
    <w:p w14:paraId="26D8F01A" w14:textId="77777777" w:rsidR="00B946D3" w:rsidRPr="007E54FF" w:rsidRDefault="00B946D3" w:rsidP="001622C7">
      <w:pPr>
        <w:pStyle w:val="Listenabsatz"/>
        <w:numPr>
          <w:ilvl w:val="0"/>
          <w:numId w:val="34"/>
        </w:numPr>
        <w:spacing w:before="0" w:after="0" w:line="220" w:lineRule="exact"/>
        <w:ind w:right="141"/>
        <w:jc w:val="both"/>
        <w:rPr>
          <w:szCs w:val="20"/>
          <w:lang w:val="en-GB"/>
        </w:rPr>
      </w:pPr>
      <w:r w:rsidRPr="007E54FF">
        <w:rPr>
          <w:szCs w:val="20"/>
          <w:lang w:val="en-GB"/>
        </w:rPr>
        <w:t>Specific fees (if any) required by the home institution;</w:t>
      </w:r>
    </w:p>
    <w:p w14:paraId="6B7FE83D" w14:textId="77777777" w:rsidR="001622C7" w:rsidRPr="007E54FF" w:rsidRDefault="00B946D3" w:rsidP="001622C7">
      <w:pPr>
        <w:pStyle w:val="Listenabsatz"/>
        <w:numPr>
          <w:ilvl w:val="0"/>
          <w:numId w:val="34"/>
        </w:numPr>
        <w:spacing w:before="0" w:after="0" w:line="240" w:lineRule="auto"/>
        <w:ind w:right="142"/>
        <w:jc w:val="both"/>
        <w:rPr>
          <w:szCs w:val="20"/>
          <w:lang w:val="en-GB"/>
        </w:rPr>
      </w:pPr>
      <w:r w:rsidRPr="007E54FF">
        <w:rPr>
          <w:szCs w:val="20"/>
          <w:lang w:val="en-GB"/>
        </w:rPr>
        <w:t>Travel costs to and from each institution, passport and visa costs ;</w:t>
      </w:r>
    </w:p>
    <w:p w14:paraId="24FD615A" w14:textId="77777777" w:rsidR="001622C7" w:rsidRPr="007E54FF" w:rsidRDefault="00B946D3" w:rsidP="001622C7">
      <w:pPr>
        <w:pStyle w:val="Listenabsatz"/>
        <w:numPr>
          <w:ilvl w:val="0"/>
          <w:numId w:val="34"/>
        </w:numPr>
        <w:spacing w:before="0" w:after="0" w:line="240" w:lineRule="auto"/>
        <w:ind w:right="142"/>
        <w:jc w:val="both"/>
        <w:rPr>
          <w:szCs w:val="20"/>
          <w:lang w:val="en-GB"/>
        </w:rPr>
      </w:pPr>
      <w:r w:rsidRPr="007E54FF">
        <w:rPr>
          <w:szCs w:val="20"/>
          <w:lang w:val="en-GB"/>
        </w:rPr>
        <w:t>Room and board expenses;</w:t>
      </w:r>
    </w:p>
    <w:p w14:paraId="278C7078" w14:textId="77777777" w:rsidR="001622C7" w:rsidRPr="007E54FF" w:rsidRDefault="00B946D3" w:rsidP="001622C7">
      <w:pPr>
        <w:pStyle w:val="Listenabsatz"/>
        <w:numPr>
          <w:ilvl w:val="0"/>
          <w:numId w:val="34"/>
        </w:numPr>
        <w:spacing w:before="0" w:after="0" w:line="240" w:lineRule="auto"/>
        <w:ind w:right="142"/>
        <w:jc w:val="both"/>
        <w:rPr>
          <w:color w:val="000000" w:themeColor="text1"/>
          <w:szCs w:val="20"/>
          <w:lang w:val="en-GB"/>
        </w:rPr>
      </w:pPr>
      <w:r w:rsidRPr="007E54FF">
        <w:rPr>
          <w:color w:val="000000" w:themeColor="text1"/>
          <w:szCs w:val="20"/>
          <w:lang w:val="en-GB"/>
        </w:rPr>
        <w:t xml:space="preserve">Medical health insurance and health services fees; </w:t>
      </w:r>
    </w:p>
    <w:p w14:paraId="51C37CF7" w14:textId="77777777" w:rsidR="001622C7" w:rsidRPr="001622C7" w:rsidRDefault="00B946D3" w:rsidP="001622C7">
      <w:pPr>
        <w:pStyle w:val="Listenabsatz"/>
        <w:numPr>
          <w:ilvl w:val="0"/>
          <w:numId w:val="34"/>
        </w:numPr>
        <w:spacing w:before="0" w:after="0" w:line="240" w:lineRule="auto"/>
        <w:ind w:right="142"/>
        <w:jc w:val="both"/>
        <w:rPr>
          <w:color w:val="000000" w:themeColor="text1"/>
          <w:szCs w:val="20"/>
          <w:lang w:val="en-GB"/>
        </w:rPr>
      </w:pPr>
      <w:r w:rsidRPr="007E54FF">
        <w:rPr>
          <w:color w:val="000000" w:themeColor="text1"/>
          <w:szCs w:val="20"/>
          <w:lang w:val="en-GB"/>
        </w:rPr>
        <w:t>Course materials (i.e. books, laboratory fees and consumables) as required by the particular programme the student is following;</w:t>
      </w:r>
      <w:r w:rsidRPr="001622C7">
        <w:rPr>
          <w:color w:val="000000" w:themeColor="text1"/>
          <w:szCs w:val="20"/>
          <w:lang w:val="en-GB"/>
        </w:rPr>
        <w:t xml:space="preserve"> </w:t>
      </w:r>
    </w:p>
    <w:p w14:paraId="539DF39C" w14:textId="77777777" w:rsidR="00B946D3" w:rsidRPr="001622C7" w:rsidRDefault="00B946D3" w:rsidP="001622C7">
      <w:pPr>
        <w:pStyle w:val="Listenabsatz"/>
        <w:numPr>
          <w:ilvl w:val="0"/>
          <w:numId w:val="34"/>
        </w:numPr>
        <w:spacing w:before="0" w:after="0" w:line="240" w:lineRule="auto"/>
        <w:ind w:right="142"/>
        <w:jc w:val="both"/>
        <w:rPr>
          <w:color w:val="000000" w:themeColor="text1"/>
          <w:szCs w:val="20"/>
          <w:lang w:val="en-GB"/>
        </w:rPr>
      </w:pPr>
      <w:r w:rsidRPr="001622C7">
        <w:rPr>
          <w:color w:val="000000" w:themeColor="text1"/>
          <w:szCs w:val="20"/>
          <w:lang w:val="en-GB"/>
        </w:rPr>
        <w:t xml:space="preserve">Any other debts the student may incur during the period spent at the host institution. </w:t>
      </w:r>
    </w:p>
    <w:p w14:paraId="6D978661" w14:textId="77777777" w:rsidR="001622C7" w:rsidRPr="001622C7" w:rsidRDefault="00B946D3" w:rsidP="001622C7">
      <w:pPr>
        <w:pStyle w:val="Listenabsatz"/>
        <w:numPr>
          <w:ilvl w:val="0"/>
          <w:numId w:val="36"/>
        </w:numPr>
        <w:ind w:left="357" w:right="142" w:hanging="357"/>
        <w:contextualSpacing w:val="0"/>
        <w:jc w:val="both"/>
        <w:rPr>
          <w:color w:val="000000" w:themeColor="text1"/>
          <w:szCs w:val="20"/>
          <w:lang w:val="en-GB"/>
        </w:rPr>
      </w:pPr>
      <w:r w:rsidRPr="001622C7">
        <w:rPr>
          <w:color w:val="000000" w:themeColor="text1"/>
          <w:szCs w:val="20"/>
          <w:lang w:val="en-GB"/>
        </w:rPr>
        <w:t>The host university will offer help in the finding of student housing, within reasonable limits</w:t>
      </w:r>
      <w:r w:rsidR="001622C7" w:rsidRPr="001622C7">
        <w:rPr>
          <w:color w:val="000000" w:themeColor="text1"/>
          <w:szCs w:val="20"/>
          <w:lang w:val="en-GB"/>
        </w:rPr>
        <w:t>.</w:t>
      </w:r>
    </w:p>
    <w:p w14:paraId="690B27DA" w14:textId="77777777" w:rsidR="00B946D3" w:rsidRPr="001622C7" w:rsidRDefault="00B946D3" w:rsidP="001622C7">
      <w:pPr>
        <w:pStyle w:val="Listenabsatz"/>
        <w:numPr>
          <w:ilvl w:val="0"/>
          <w:numId w:val="36"/>
        </w:numPr>
        <w:ind w:left="357" w:right="142" w:hanging="357"/>
        <w:contextualSpacing w:val="0"/>
        <w:jc w:val="both"/>
        <w:rPr>
          <w:color w:val="000000" w:themeColor="text1"/>
          <w:szCs w:val="20"/>
          <w:lang w:val="en-GB"/>
        </w:rPr>
      </w:pPr>
      <w:r w:rsidRPr="001622C7">
        <w:rPr>
          <w:color w:val="000000" w:themeColor="text1"/>
          <w:szCs w:val="20"/>
          <w:lang w:val="en-GB"/>
        </w:rPr>
        <w:t>If exchange students wish to pursue a degree programme at the host institution after completing the period of exchange, they must meet the regular admission requirements and regulations of the host institution and pay all applicable fees required of enrolled students.</w:t>
      </w:r>
    </w:p>
    <w:p w14:paraId="6C04D6B2" w14:textId="77777777" w:rsidR="00B946D3" w:rsidRPr="003E2A53" w:rsidRDefault="00B946D3" w:rsidP="00DC64FD">
      <w:pPr>
        <w:pStyle w:val="titre1"/>
        <w:numPr>
          <w:ilvl w:val="0"/>
          <w:numId w:val="0"/>
        </w:numPr>
        <w:ind w:left="357" w:hanging="357"/>
      </w:pPr>
      <w:r w:rsidRPr="003E2A53">
        <w:t xml:space="preserve">Duration, Conditions and Modifications of the Agreement </w:t>
      </w:r>
    </w:p>
    <w:p w14:paraId="10AD5836" w14:textId="77777777" w:rsidR="0049006D" w:rsidRDefault="00B946D3" w:rsidP="0049006D">
      <w:pPr>
        <w:spacing w:before="225" w:line="244" w:lineRule="exact"/>
        <w:ind w:right="141"/>
        <w:jc w:val="both"/>
        <w:rPr>
          <w:szCs w:val="20"/>
          <w:lang w:val="en-GB"/>
        </w:rPr>
      </w:pPr>
      <w:r w:rsidRPr="0049006D">
        <w:rPr>
          <w:szCs w:val="20"/>
          <w:lang w:val="en-GB"/>
        </w:rPr>
        <w:t xml:space="preserve">This agreement shall become effective upon the signature by both institutions and be valid for a period of five years, unless denounced by one of the parties. The agreement is automatically renewed for additional periods of one year. </w:t>
      </w:r>
    </w:p>
    <w:p w14:paraId="651DD8AC" w14:textId="77777777" w:rsidR="00B946D3" w:rsidRPr="0049006D" w:rsidRDefault="00B946D3" w:rsidP="0049006D">
      <w:pPr>
        <w:spacing w:before="225" w:line="244" w:lineRule="exact"/>
        <w:ind w:right="141"/>
        <w:jc w:val="both"/>
        <w:rPr>
          <w:szCs w:val="20"/>
          <w:lang w:val="en-GB"/>
        </w:rPr>
      </w:pPr>
      <w:r w:rsidRPr="0049006D">
        <w:rPr>
          <w:szCs w:val="20"/>
          <w:lang w:val="en-GB"/>
        </w:rPr>
        <w:t>Either institution may terminate this agreement with a notice of twelve months, for the end of an academic year. Modifications may be proposed at any time, and will be effective from the date of written notification signed by both institutions.</w:t>
      </w:r>
    </w:p>
    <w:p w14:paraId="450E1C25" w14:textId="77777777" w:rsidR="001622C7" w:rsidRDefault="001622C7">
      <w:pPr>
        <w:spacing w:before="0" w:after="160" w:line="259" w:lineRule="auto"/>
        <w:rPr>
          <w:b/>
          <w:kern w:val="28"/>
          <w:sz w:val="28"/>
          <w:szCs w:val="28"/>
          <w:lang w:val="en-GB"/>
        </w:rPr>
      </w:pPr>
      <w:r w:rsidRPr="001D4103">
        <w:rPr>
          <w:lang w:val="en-GB"/>
        </w:rPr>
        <w:br w:type="page"/>
      </w:r>
    </w:p>
    <w:p w14:paraId="495A933A" w14:textId="77777777" w:rsidR="00B946D3" w:rsidRPr="001622C7" w:rsidRDefault="00B946D3" w:rsidP="001622C7">
      <w:pPr>
        <w:pStyle w:val="titre1"/>
        <w:numPr>
          <w:ilvl w:val="0"/>
          <w:numId w:val="0"/>
        </w:numPr>
        <w:ind w:left="357" w:hanging="357"/>
      </w:pPr>
      <w:r w:rsidRPr="001622C7">
        <w:lastRenderedPageBreak/>
        <w:t>Administration, Notices</w:t>
      </w:r>
    </w:p>
    <w:p w14:paraId="32CF0577" w14:textId="77777777" w:rsidR="00B946D3" w:rsidRPr="00DC64FD" w:rsidRDefault="00B946D3" w:rsidP="00B946D3">
      <w:pPr>
        <w:spacing w:before="225" w:line="244" w:lineRule="exact"/>
        <w:ind w:right="141"/>
        <w:jc w:val="both"/>
        <w:rPr>
          <w:szCs w:val="20"/>
          <w:lang w:val="en-GB"/>
        </w:rPr>
      </w:pPr>
      <w:r w:rsidRPr="001622C7">
        <w:rPr>
          <w:szCs w:val="20"/>
          <w:lang w:val="en-GB"/>
        </w:rPr>
        <w:t xml:space="preserve">Administration of the Student Exchange agreement shall be the responsibility of the Office for </w:t>
      </w:r>
      <w:smartTag w:uri="urn:schemas-microsoft-com:office:smarttags" w:element="PersonName">
        <w:r w:rsidRPr="001622C7">
          <w:rPr>
            <w:szCs w:val="20"/>
            <w:lang w:val="en-GB"/>
          </w:rPr>
          <w:t>International</w:t>
        </w:r>
      </w:smartTag>
      <w:r w:rsidRPr="001622C7">
        <w:rPr>
          <w:szCs w:val="20"/>
          <w:lang w:val="en-GB"/>
        </w:rPr>
        <w:t xml:space="preserve"> Relations at University of Fribourg, and of</w:t>
      </w:r>
      <w:r w:rsidR="001622C7" w:rsidRPr="001622C7">
        <w:rPr>
          <w:szCs w:val="20"/>
          <w:lang w:val="en-GB"/>
        </w:rPr>
        <w:t xml:space="preserve"> </w:t>
      </w:r>
      <w:sdt>
        <w:sdtPr>
          <w:rPr>
            <w:szCs w:val="20"/>
            <w:lang w:val="en-GB"/>
          </w:rPr>
          <w:id w:val="-21176298"/>
          <w:placeholder>
            <w:docPart w:val="156EB607A663430DAF68C338FCA2D153"/>
          </w:placeholder>
          <w:showingPlcHdr/>
          <w:text/>
        </w:sdtPr>
        <w:sdtEndPr/>
        <w:sdtContent>
          <w:r w:rsidR="001622C7" w:rsidRPr="001622C7">
            <w:rPr>
              <w:rStyle w:val="Platzhaltertext"/>
              <w:lang w:val="en-GB"/>
            </w:rPr>
            <w:t>office responsible of the administration</w:t>
          </w:r>
        </w:sdtContent>
      </w:sdt>
      <w:r w:rsidRPr="001622C7">
        <w:rPr>
          <w:szCs w:val="20"/>
          <w:lang w:val="en-GB"/>
        </w:rPr>
        <w:t xml:space="preserve"> at the </w:t>
      </w:r>
      <w:sdt>
        <w:sdtPr>
          <w:rPr>
            <w:szCs w:val="20"/>
            <w:lang w:val="en-GB"/>
          </w:rPr>
          <w:id w:val="646402196"/>
          <w:placeholder>
            <w:docPart w:val="78901E72FF3A4B6C86829E1326063622"/>
          </w:placeholder>
          <w:showingPlcHdr/>
          <w:text/>
        </w:sdtPr>
        <w:sdtEndPr/>
        <w:sdtContent>
          <w:r w:rsidR="001622C7" w:rsidRPr="001622C7">
            <w:rPr>
              <w:rStyle w:val="Platzhaltertext"/>
              <w:lang w:val="en-GB"/>
            </w:rPr>
            <w:t>partner university</w:t>
          </w:r>
        </w:sdtContent>
      </w:sdt>
      <w:r w:rsidRPr="001622C7">
        <w:rPr>
          <w:szCs w:val="20"/>
          <w:lang w:val="en-GB"/>
        </w:rPr>
        <w:t>.</w:t>
      </w:r>
    </w:p>
    <w:p w14:paraId="4B118790" w14:textId="77777777" w:rsidR="00B946D3" w:rsidRPr="00DC64FD" w:rsidRDefault="00B946D3" w:rsidP="00B946D3">
      <w:pPr>
        <w:spacing w:before="225" w:line="244" w:lineRule="exact"/>
        <w:ind w:right="141"/>
        <w:jc w:val="both"/>
        <w:rPr>
          <w:szCs w:val="20"/>
          <w:lang w:val="en-GB"/>
        </w:rPr>
      </w:pPr>
      <w:r w:rsidRPr="001622C7">
        <w:rPr>
          <w:szCs w:val="20"/>
          <w:lang w:val="en-GB"/>
        </w:rPr>
        <w:t>Academic advisers from each university shall be nominated and named on this document and will be responsible for advising the students before and upon arrival on their study plans.</w:t>
      </w:r>
    </w:p>
    <w:p w14:paraId="7A8A7746" w14:textId="77777777" w:rsidR="0049006D" w:rsidRDefault="0049006D" w:rsidP="00B946D3">
      <w:pPr>
        <w:spacing w:before="225" w:line="244" w:lineRule="exact"/>
        <w:ind w:right="141"/>
        <w:jc w:val="both"/>
        <w:rPr>
          <w:szCs w:val="20"/>
        </w:rPr>
      </w:pPr>
    </w:p>
    <w:p w14:paraId="2D0EC213" w14:textId="77777777" w:rsidR="00B946D3" w:rsidRDefault="00B946D3" w:rsidP="00B946D3">
      <w:pPr>
        <w:spacing w:before="225" w:line="244" w:lineRule="exact"/>
        <w:ind w:right="141"/>
        <w:jc w:val="both"/>
        <w:rPr>
          <w:szCs w:val="20"/>
        </w:rPr>
      </w:pPr>
      <w:bookmarkStart w:id="4" w:name="_GoBack"/>
      <w:bookmarkEnd w:id="4"/>
      <w:proofErr w:type="spellStart"/>
      <w:r w:rsidRPr="00DC64FD">
        <w:rPr>
          <w:szCs w:val="20"/>
        </w:rPr>
        <w:t>Signed</w:t>
      </w:r>
      <w:proofErr w:type="spellEnd"/>
      <w:r w:rsidRPr="00DC64FD">
        <w:rPr>
          <w:szCs w:val="20"/>
        </w:rPr>
        <w:t xml:space="preserve"> at</w:t>
      </w:r>
    </w:p>
    <w:tbl>
      <w:tblPr>
        <w:tblW w:w="0" w:type="auto"/>
        <w:tblInd w:w="70" w:type="dxa"/>
        <w:tblLayout w:type="fixed"/>
        <w:tblCellMar>
          <w:left w:w="70" w:type="dxa"/>
          <w:right w:w="70" w:type="dxa"/>
        </w:tblCellMar>
        <w:tblLook w:val="0000" w:firstRow="0" w:lastRow="0" w:firstColumn="0" w:lastColumn="0" w:noHBand="0" w:noVBand="0"/>
      </w:tblPr>
      <w:tblGrid>
        <w:gridCol w:w="4678"/>
        <w:gridCol w:w="4678"/>
      </w:tblGrid>
      <w:tr w:rsidR="00DC64FD" w:rsidRPr="00DC64FD" w14:paraId="2CA5A090" w14:textId="77777777" w:rsidTr="00DC64FD">
        <w:trPr>
          <w:trHeight w:val="320"/>
        </w:trPr>
        <w:tc>
          <w:tcPr>
            <w:tcW w:w="4678" w:type="dxa"/>
          </w:tcPr>
          <w:p w14:paraId="2A38204E" w14:textId="77777777" w:rsidR="00DC64FD" w:rsidRDefault="00DC64FD" w:rsidP="00DC64FD">
            <w:pPr>
              <w:spacing w:before="225" w:line="244" w:lineRule="exact"/>
              <w:ind w:right="141"/>
              <w:jc w:val="both"/>
              <w:rPr>
                <w:szCs w:val="20"/>
                <w:lang w:val="en-GB"/>
              </w:rPr>
            </w:pPr>
            <w:r>
              <w:rPr>
                <w:szCs w:val="20"/>
                <w:lang w:val="en-GB"/>
              </w:rPr>
              <w:t>Fribourg</w:t>
            </w:r>
            <w:r w:rsidR="0049006D">
              <w:rPr>
                <w:szCs w:val="20"/>
                <w:lang w:val="en-GB"/>
              </w:rPr>
              <w:t>,</w:t>
            </w:r>
          </w:p>
          <w:p w14:paraId="463C1C2A" w14:textId="77777777" w:rsidR="00DC64FD" w:rsidRDefault="00DC64FD" w:rsidP="00DC64FD">
            <w:pPr>
              <w:spacing w:before="225" w:line="244" w:lineRule="exact"/>
              <w:ind w:right="141"/>
              <w:jc w:val="both"/>
              <w:rPr>
                <w:szCs w:val="20"/>
                <w:lang w:val="en-GB"/>
              </w:rPr>
            </w:pPr>
          </w:p>
          <w:p w14:paraId="0B114A35" w14:textId="77777777" w:rsidR="00DC64FD" w:rsidRPr="00DC64FD" w:rsidRDefault="00DC64FD" w:rsidP="00DC64FD">
            <w:pPr>
              <w:spacing w:before="225" w:line="244" w:lineRule="exact"/>
              <w:ind w:right="141"/>
              <w:jc w:val="both"/>
              <w:rPr>
                <w:szCs w:val="20"/>
                <w:lang w:val="en-GB"/>
              </w:rPr>
            </w:pPr>
          </w:p>
        </w:tc>
        <w:tc>
          <w:tcPr>
            <w:tcW w:w="4678" w:type="dxa"/>
          </w:tcPr>
          <w:p w14:paraId="315889A7" w14:textId="77777777" w:rsidR="00DC64FD" w:rsidRPr="00DC64FD" w:rsidRDefault="005C6457" w:rsidP="00DC64FD">
            <w:pPr>
              <w:spacing w:before="225" w:line="244" w:lineRule="exact"/>
              <w:ind w:right="141"/>
              <w:jc w:val="both"/>
              <w:rPr>
                <w:sz w:val="24"/>
                <w:lang w:val="en-GB"/>
              </w:rPr>
            </w:pPr>
            <w:sdt>
              <w:sdtPr>
                <w:rPr>
                  <w:sz w:val="24"/>
                  <w:lang w:val="en-GB"/>
                </w:rPr>
                <w:id w:val="1558592188"/>
                <w:placeholder>
                  <w:docPart w:val="B8CA3EA274874525A8A0CB4E8FEC34CC"/>
                </w:placeholder>
                <w:showingPlcHdr/>
                <w:text/>
              </w:sdtPr>
              <w:sdtEndPr/>
              <w:sdtContent>
                <w:r w:rsidR="00DC64FD" w:rsidRPr="00B46DF6">
                  <w:rPr>
                    <w:rStyle w:val="Platzhaltertext"/>
                  </w:rPr>
                  <w:t>C</w:t>
                </w:r>
                <w:r w:rsidR="00DC64FD">
                  <w:rPr>
                    <w:rStyle w:val="Platzhaltertext"/>
                  </w:rPr>
                  <w:t>ity</w:t>
                </w:r>
              </w:sdtContent>
            </w:sdt>
            <w:r w:rsidR="0049006D">
              <w:rPr>
                <w:sz w:val="24"/>
                <w:lang w:val="en-GB"/>
              </w:rPr>
              <w:t xml:space="preserve"> </w:t>
            </w:r>
          </w:p>
        </w:tc>
      </w:tr>
      <w:tr w:rsidR="00DC64FD" w:rsidRPr="003C591C" w14:paraId="473059C2" w14:textId="77777777" w:rsidTr="00DC64FD">
        <w:trPr>
          <w:trHeight w:val="320"/>
        </w:trPr>
        <w:tc>
          <w:tcPr>
            <w:tcW w:w="4678" w:type="dxa"/>
          </w:tcPr>
          <w:p w14:paraId="690D866F" w14:textId="77777777" w:rsidR="00DC64FD" w:rsidRPr="00DC64FD" w:rsidRDefault="0049006D" w:rsidP="003C591C">
            <w:pPr>
              <w:spacing w:before="225" w:line="244" w:lineRule="exact"/>
              <w:ind w:right="141"/>
              <w:jc w:val="both"/>
              <w:rPr>
                <w:szCs w:val="20"/>
                <w:lang w:val="en-GB"/>
              </w:rPr>
            </w:pPr>
            <w:r>
              <w:rPr>
                <w:szCs w:val="20"/>
                <w:lang w:val="en-GB"/>
              </w:rPr>
              <w:t xml:space="preserve">Name of the </w:t>
            </w:r>
            <w:commentRangeStart w:id="5"/>
            <w:r>
              <w:rPr>
                <w:szCs w:val="20"/>
                <w:lang w:val="en-GB"/>
              </w:rPr>
              <w:t>signatory</w:t>
            </w:r>
            <w:commentRangeEnd w:id="5"/>
            <w:r>
              <w:rPr>
                <w:rStyle w:val="Kommentarzeichen"/>
                <w:rFonts w:ascii="Times New Roman" w:eastAsia="Times New Roman" w:hAnsi="Times New Roman" w:cs="Times New Roman"/>
                <w:spacing w:val="0"/>
                <w:lang w:val="fr-FR" w:eastAsia="fr-CH"/>
              </w:rPr>
              <w:commentReference w:id="5"/>
            </w:r>
          </w:p>
        </w:tc>
        <w:sdt>
          <w:sdtPr>
            <w:rPr>
              <w:sz w:val="24"/>
              <w:lang w:val="en-GB"/>
            </w:rPr>
            <w:id w:val="-344705306"/>
            <w:placeholder>
              <w:docPart w:val="8B5F812F46404B9AB33BDBAD08570FEA"/>
            </w:placeholder>
            <w:showingPlcHdr/>
            <w:text/>
          </w:sdtPr>
          <w:sdtEndPr/>
          <w:sdtContent>
            <w:tc>
              <w:tcPr>
                <w:tcW w:w="4678" w:type="dxa"/>
              </w:tcPr>
              <w:p w14:paraId="46EB2D29" w14:textId="77777777" w:rsidR="00DC64FD" w:rsidRPr="003C591C" w:rsidRDefault="00DC64FD" w:rsidP="00DC64FD">
                <w:pPr>
                  <w:spacing w:before="225" w:line="244" w:lineRule="exact"/>
                  <w:ind w:right="141"/>
                  <w:jc w:val="both"/>
                  <w:rPr>
                    <w:sz w:val="24"/>
                    <w:lang w:val="en-US"/>
                  </w:rPr>
                </w:pPr>
                <w:r w:rsidRPr="003C591C">
                  <w:rPr>
                    <w:rStyle w:val="Platzhaltertext"/>
                    <w:lang w:val="en-US"/>
                  </w:rPr>
                  <w:t>Name of the signatory</w:t>
                </w:r>
              </w:p>
            </w:tc>
          </w:sdtContent>
        </w:sdt>
      </w:tr>
      <w:tr w:rsidR="00DC64FD" w:rsidRPr="003C591C" w14:paraId="77AA47BE" w14:textId="77777777" w:rsidTr="00DC64FD">
        <w:trPr>
          <w:trHeight w:val="320"/>
        </w:trPr>
        <w:tc>
          <w:tcPr>
            <w:tcW w:w="4678" w:type="dxa"/>
          </w:tcPr>
          <w:p w14:paraId="24F0357B" w14:textId="77777777" w:rsidR="00DC64FD" w:rsidRPr="00DC1F23" w:rsidRDefault="0049006D" w:rsidP="000C5C27">
            <w:pPr>
              <w:spacing w:before="225" w:line="244" w:lineRule="exact"/>
              <w:ind w:right="141"/>
              <w:jc w:val="both"/>
              <w:rPr>
                <w:szCs w:val="20"/>
                <w:lang w:val="en-GB"/>
              </w:rPr>
            </w:pPr>
            <w:r>
              <w:rPr>
                <w:szCs w:val="20"/>
                <w:lang w:val="en-GB"/>
              </w:rPr>
              <w:t>Function</w:t>
            </w:r>
          </w:p>
        </w:tc>
        <w:sdt>
          <w:sdtPr>
            <w:rPr>
              <w:sz w:val="24"/>
              <w:lang w:val="en-GB"/>
            </w:rPr>
            <w:id w:val="584113534"/>
            <w:placeholder>
              <w:docPart w:val="1BCE5764D0344E479D82745CD118FC9C"/>
            </w:placeholder>
            <w:showingPlcHdr/>
            <w:text/>
          </w:sdtPr>
          <w:sdtEndPr/>
          <w:sdtContent>
            <w:tc>
              <w:tcPr>
                <w:tcW w:w="4678" w:type="dxa"/>
              </w:tcPr>
              <w:p w14:paraId="2E406688" w14:textId="77777777" w:rsidR="00DC64FD" w:rsidRPr="003C591C" w:rsidRDefault="00DC64FD" w:rsidP="00DC64FD">
                <w:pPr>
                  <w:spacing w:before="225" w:line="244" w:lineRule="exact"/>
                  <w:ind w:right="141"/>
                  <w:jc w:val="both"/>
                  <w:rPr>
                    <w:sz w:val="24"/>
                    <w:lang w:val="en-US"/>
                  </w:rPr>
                </w:pPr>
                <w:r w:rsidRPr="003C591C">
                  <w:rPr>
                    <w:rStyle w:val="Platzhaltertext"/>
                    <w:lang w:val="en-US"/>
                  </w:rPr>
                  <w:t>Function</w:t>
                </w:r>
              </w:p>
            </w:tc>
          </w:sdtContent>
        </w:sdt>
      </w:tr>
    </w:tbl>
    <w:p w14:paraId="5A8F4A25" w14:textId="77777777" w:rsidR="00813F77" w:rsidRPr="003C591C" w:rsidRDefault="00813F77" w:rsidP="001622C7">
      <w:pPr>
        <w:rPr>
          <w:lang w:val="en-US"/>
        </w:rPr>
      </w:pPr>
    </w:p>
    <w:sectPr w:rsidR="00813F77" w:rsidRPr="003C591C" w:rsidSect="00E03EDB">
      <w:footerReference w:type="default" r:id="rId15"/>
      <w:type w:val="continuous"/>
      <w:pgSz w:w="11906" w:h="16838" w:code="9"/>
      <w:pgMar w:top="1247" w:right="1134" w:bottom="1361" w:left="1474" w:header="1701" w:footer="227" w:gutter="0"/>
      <w:cols w:space="71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AVRE Veronika" w:date="2022-08-16T10:22:00Z" w:initials="FV">
    <w:p w14:paraId="2195A3ED" w14:textId="77777777" w:rsidR="0049006D" w:rsidRPr="001622C7" w:rsidRDefault="0049006D" w:rsidP="0049006D">
      <w:pPr>
        <w:pStyle w:val="Kommentartext"/>
        <w:rPr>
          <w:rFonts w:asciiTheme="majorHAnsi" w:hAnsiTheme="majorHAnsi" w:cstheme="majorHAnsi"/>
          <w:sz w:val="32"/>
          <w:szCs w:val="32"/>
          <w:lang w:val="en-GB"/>
        </w:rPr>
      </w:pPr>
      <w:r>
        <w:rPr>
          <w:rStyle w:val="Kommentarzeichen"/>
        </w:rPr>
        <w:annotationRef/>
      </w:r>
      <w:r w:rsidRPr="001622C7">
        <w:rPr>
          <w:rFonts w:asciiTheme="majorHAnsi" w:hAnsiTheme="majorHAnsi" w:cstheme="majorHAnsi"/>
          <w:sz w:val="32"/>
          <w:szCs w:val="32"/>
          <w:lang w:val="en-GB"/>
        </w:rPr>
        <w:t xml:space="preserve">All questions can be addressed to </w:t>
      </w:r>
      <w:hyperlink r:id="rId1" w:history="1">
        <w:r w:rsidRPr="001622C7">
          <w:rPr>
            <w:rStyle w:val="Hyperlink"/>
            <w:rFonts w:asciiTheme="majorHAnsi" w:hAnsiTheme="majorHAnsi" w:cstheme="majorHAnsi"/>
            <w:sz w:val="32"/>
            <w:szCs w:val="32"/>
            <w:lang w:val="en-GB"/>
          </w:rPr>
          <w:t>international@unifr.ch</w:t>
        </w:r>
      </w:hyperlink>
      <w:r w:rsidRPr="001622C7">
        <w:rPr>
          <w:rFonts w:asciiTheme="majorHAnsi" w:hAnsiTheme="majorHAnsi" w:cstheme="majorHAnsi"/>
          <w:sz w:val="32"/>
          <w:szCs w:val="32"/>
          <w:lang w:val="en-GB"/>
        </w:rPr>
        <w:t xml:space="preserve"> or to </w:t>
      </w:r>
      <w:r>
        <w:rPr>
          <w:rFonts w:asciiTheme="majorHAnsi" w:hAnsiTheme="majorHAnsi" w:cstheme="majorHAnsi"/>
          <w:sz w:val="32"/>
          <w:szCs w:val="32"/>
          <w:lang w:val="en-GB"/>
        </w:rPr>
        <w:t>Mrs Veronika Favre</w:t>
      </w:r>
      <w:r w:rsidRPr="001622C7">
        <w:rPr>
          <w:rFonts w:asciiTheme="majorHAnsi" w:hAnsiTheme="majorHAnsi" w:cstheme="majorHAnsi"/>
          <w:sz w:val="32"/>
          <w:szCs w:val="32"/>
          <w:lang w:val="en-GB"/>
        </w:rPr>
        <w:t>. The document will be transferred for approval and signature electronically to the International Office of the University of Fribourg</w:t>
      </w:r>
      <w:r>
        <w:rPr>
          <w:rFonts w:asciiTheme="majorHAnsi" w:hAnsiTheme="majorHAnsi" w:cstheme="majorHAnsi"/>
          <w:sz w:val="32"/>
          <w:szCs w:val="32"/>
          <w:lang w:val="en-GB"/>
        </w:rPr>
        <w:t>.</w:t>
      </w:r>
    </w:p>
    <w:p w14:paraId="04BE8967" w14:textId="77777777" w:rsidR="0049006D" w:rsidRPr="001622C7" w:rsidRDefault="0049006D" w:rsidP="0049006D">
      <w:pPr>
        <w:pStyle w:val="Kommentartext"/>
        <w:rPr>
          <w:rFonts w:asciiTheme="majorHAnsi" w:hAnsiTheme="majorHAnsi" w:cstheme="majorHAnsi"/>
          <w:sz w:val="36"/>
          <w:szCs w:val="36"/>
          <w:lang w:val="en-GB"/>
        </w:rPr>
      </w:pPr>
      <w:r w:rsidRPr="001622C7">
        <w:rPr>
          <w:rFonts w:asciiTheme="majorHAnsi" w:hAnsiTheme="majorHAnsi" w:cstheme="majorHAnsi"/>
          <w:sz w:val="36"/>
          <w:szCs w:val="36"/>
          <w:lang w:val="en-GB"/>
        </w:rPr>
        <w:t xml:space="preserve">This document has already been approved by the Rectorate of the University of Fribourg. </w:t>
      </w:r>
    </w:p>
    <w:p w14:paraId="1CA9E0C7" w14:textId="77777777" w:rsidR="0049006D" w:rsidRPr="0049006D" w:rsidRDefault="0049006D" w:rsidP="0049006D">
      <w:pPr>
        <w:pStyle w:val="Kommentartext"/>
        <w:rPr>
          <w:lang w:val="en-GB"/>
        </w:rPr>
      </w:pPr>
      <w:r w:rsidRPr="001622C7">
        <w:rPr>
          <w:rFonts w:asciiTheme="majorHAnsi" w:hAnsiTheme="majorHAnsi" w:cstheme="majorHAnsi"/>
          <w:sz w:val="36"/>
          <w:szCs w:val="36"/>
          <w:lang w:val="en-GB"/>
        </w:rPr>
        <w:t>2 originals have to be signed –one for each University</w:t>
      </w:r>
    </w:p>
  </w:comment>
  <w:comment w:id="3" w:author="FAVRE Veronika" w:date="2022-08-16T10:23:00Z" w:initials="FV">
    <w:p w14:paraId="3C20FA26" w14:textId="77777777" w:rsidR="0049006D" w:rsidRPr="0049006D" w:rsidRDefault="0049006D">
      <w:pPr>
        <w:pStyle w:val="Kommentartext"/>
        <w:rPr>
          <w:lang w:val="en-GB"/>
        </w:rPr>
      </w:pPr>
      <w:r>
        <w:rPr>
          <w:rStyle w:val="Kommentarzeichen"/>
        </w:rPr>
        <w:annotationRef/>
      </w:r>
      <w:r w:rsidRPr="001622C7">
        <w:rPr>
          <w:rFonts w:asciiTheme="majorHAnsi" w:hAnsiTheme="majorHAnsi" w:cstheme="majorHAnsi"/>
          <w:lang w:val="en-GB"/>
        </w:rPr>
        <w:t xml:space="preserve">In </w:t>
      </w:r>
      <w:proofErr w:type="gramStart"/>
      <w:r w:rsidRPr="001622C7">
        <w:rPr>
          <w:rFonts w:asciiTheme="majorHAnsi" w:hAnsiTheme="majorHAnsi" w:cstheme="majorHAnsi"/>
          <w:lang w:val="en-GB"/>
        </w:rPr>
        <w:t>general</w:t>
      </w:r>
      <w:proofErr w:type="gramEnd"/>
      <w:r w:rsidRPr="001622C7">
        <w:rPr>
          <w:rFonts w:asciiTheme="majorHAnsi" w:hAnsiTheme="majorHAnsi" w:cstheme="majorHAnsi"/>
          <w:lang w:val="en-GB"/>
        </w:rPr>
        <w:t xml:space="preserve"> not more than two (2)</w:t>
      </w:r>
    </w:p>
  </w:comment>
  <w:comment w:id="5" w:author="FAVRE Veronika" w:date="2022-08-16T10:27:00Z" w:initials="FV">
    <w:p w14:paraId="5829650F" w14:textId="77777777" w:rsidR="0049006D" w:rsidRPr="0049006D" w:rsidRDefault="0049006D">
      <w:pPr>
        <w:pStyle w:val="Kommentartext"/>
        <w:rPr>
          <w:rFonts w:asciiTheme="majorHAnsi" w:hAnsiTheme="majorHAnsi" w:cstheme="majorHAnsi"/>
          <w:lang w:val="en-GB"/>
        </w:rPr>
      </w:pPr>
      <w:r>
        <w:rPr>
          <w:rStyle w:val="Kommentarzeichen"/>
        </w:rPr>
        <w:annotationRef/>
      </w:r>
      <w:r w:rsidRPr="0049006D">
        <w:rPr>
          <w:rFonts w:asciiTheme="majorHAnsi" w:hAnsiTheme="majorHAnsi" w:cstheme="majorHAnsi"/>
          <w:lang w:val="en-GB"/>
        </w:rPr>
        <w:t>Usually the rectors sign this kind of exchange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9E0C7" w15:done="0"/>
  <w15:commentEx w15:paraId="3C20FA26" w15:done="0"/>
  <w15:commentEx w15:paraId="582965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9E0C7" w16cid:durableId="26A5EE5E"/>
  <w16cid:commentId w16cid:paraId="3C20FA26" w16cid:durableId="26A5EE99"/>
  <w16cid:commentId w16cid:paraId="5829650F" w16cid:durableId="26A5E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71A98" w14:textId="77777777" w:rsidR="00EE2359" w:rsidRDefault="00EE2359" w:rsidP="00813F77">
      <w:r>
        <w:separator/>
      </w:r>
    </w:p>
    <w:p w14:paraId="08F4081F" w14:textId="77777777" w:rsidR="00EE2359" w:rsidRDefault="00EE2359" w:rsidP="00813F77"/>
    <w:p w14:paraId="14E84B01" w14:textId="77777777" w:rsidR="00EE2359" w:rsidRDefault="00EE2359" w:rsidP="00813F77"/>
    <w:p w14:paraId="2E92329E" w14:textId="77777777" w:rsidR="00EE2359" w:rsidRDefault="00EE2359" w:rsidP="00813F77"/>
    <w:p w14:paraId="39AC954A" w14:textId="77777777" w:rsidR="00EE2359" w:rsidRDefault="00EE2359" w:rsidP="00813F77"/>
  </w:endnote>
  <w:endnote w:type="continuationSeparator" w:id="0">
    <w:p w14:paraId="5E30758D" w14:textId="77777777" w:rsidR="00EE2359" w:rsidRDefault="00EE2359" w:rsidP="00813F77">
      <w:r>
        <w:continuationSeparator/>
      </w:r>
    </w:p>
    <w:p w14:paraId="041A7E2A" w14:textId="77777777" w:rsidR="00EE2359" w:rsidRDefault="00EE2359" w:rsidP="00813F77"/>
    <w:p w14:paraId="0766BFDE" w14:textId="77777777" w:rsidR="00EE2359" w:rsidRDefault="00EE2359" w:rsidP="00813F77"/>
    <w:p w14:paraId="0BDB5A61" w14:textId="77777777" w:rsidR="00EE2359" w:rsidRDefault="00EE2359" w:rsidP="00813F77"/>
    <w:p w14:paraId="7926ED96" w14:textId="77777777" w:rsidR="00EE2359" w:rsidRDefault="00EE2359" w:rsidP="0081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9E9C" w14:textId="77777777" w:rsidR="00A80B25" w:rsidRPr="00353067" w:rsidRDefault="007E0AFE" w:rsidP="00353067">
    <w:pPr>
      <w:pStyle w:val="Fuzeile"/>
    </w:pPr>
    <w:r>
      <w:fldChar w:fldCharType="begin"/>
    </w:r>
    <w:r>
      <w:instrText xml:space="preserve"> PAGE  \* Arabic  \* MERGEFORMAT </w:instrText>
    </w:r>
    <w:r>
      <w:fldChar w:fldCharType="separate"/>
    </w:r>
    <w:r>
      <w:rPr>
        <w:noProof/>
      </w:rPr>
      <w:t>2</w:t>
    </w:r>
    <w:r>
      <w:fldChar w:fldCharType="end"/>
    </w:r>
    <w:r w:rsidR="00957CFF">
      <w:t>/</w:t>
    </w:r>
    <w:fldSimple w:instr=" NUMPAGES  \* Arabic  \* MERGEFORMAT ">
      <w:r w:rsidR="00B946D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134"/>
    </w:tblGrid>
    <w:tr w:rsidR="001622C7" w:rsidRPr="00957CFF" w14:paraId="25251B5D" w14:textId="77777777" w:rsidTr="00B26384">
      <w:tc>
        <w:tcPr>
          <w:tcW w:w="8330" w:type="dxa"/>
          <w:vAlign w:val="bottom"/>
        </w:tcPr>
        <w:p w14:paraId="3A754571" w14:textId="77777777" w:rsidR="00FB3227" w:rsidRPr="00FB3227" w:rsidRDefault="00FB3227" w:rsidP="00B946D3">
          <w:pPr>
            <w:rPr>
              <w:b/>
              <w:sz w:val="18"/>
              <w:szCs w:val="18"/>
              <w:lang w:val="en-GB"/>
            </w:rPr>
          </w:pPr>
          <w:r w:rsidRPr="00FB3227">
            <w:rPr>
              <w:caps/>
              <w:sz w:val="18"/>
              <w:szCs w:val="18"/>
              <w:lang w:val="en-GB"/>
            </w:rPr>
            <w:fldChar w:fldCharType="begin"/>
          </w:r>
          <w:r w:rsidRPr="00FB3227">
            <w:rPr>
              <w:caps/>
              <w:sz w:val="18"/>
              <w:szCs w:val="18"/>
              <w:lang w:val="en-GB"/>
            </w:rPr>
            <w:instrText xml:space="preserve"> REF Titre \h </w:instrText>
          </w:r>
          <w:r>
            <w:rPr>
              <w:caps/>
              <w:sz w:val="18"/>
              <w:szCs w:val="18"/>
              <w:lang w:val="en-GB"/>
            </w:rPr>
            <w:instrText xml:space="preserve"> \* MERGEFORMAT </w:instrText>
          </w:r>
          <w:r w:rsidRPr="00FB3227">
            <w:rPr>
              <w:caps/>
              <w:sz w:val="18"/>
              <w:szCs w:val="18"/>
              <w:lang w:val="en-GB"/>
            </w:rPr>
          </w:r>
          <w:r w:rsidRPr="00FB3227">
            <w:rPr>
              <w:caps/>
              <w:sz w:val="18"/>
              <w:szCs w:val="18"/>
              <w:lang w:val="en-GB"/>
            </w:rPr>
            <w:fldChar w:fldCharType="separate"/>
          </w:r>
          <w:r w:rsidRPr="00FB3227">
            <w:rPr>
              <w:b/>
              <w:sz w:val="18"/>
              <w:szCs w:val="18"/>
              <w:lang w:val="en-GB"/>
            </w:rPr>
            <w:t xml:space="preserve">AGREEMENT between the UNIVERSITY OF FRIBOURG and the </w:t>
          </w:r>
          <w:sdt>
            <w:sdtPr>
              <w:rPr>
                <w:b/>
                <w:sz w:val="18"/>
                <w:szCs w:val="18"/>
                <w:lang w:val="en-GB"/>
              </w:rPr>
              <w:id w:val="-616212517"/>
              <w:placeholder>
                <w:docPart w:val="051F7CCA46CD417A9E96F7D8172F946C"/>
              </w:placeholder>
              <w:showingPlcHdr/>
              <w:text/>
            </w:sdtPr>
            <w:sdtEndPr/>
            <w:sdtContent>
              <w:r w:rsidRPr="00FB3227">
                <w:rPr>
                  <w:rStyle w:val="Platzhaltertext"/>
                  <w:b/>
                  <w:sz w:val="18"/>
                  <w:szCs w:val="18"/>
                  <w:lang w:val="en-GB"/>
                </w:rPr>
                <w:t>partner university</w:t>
              </w:r>
            </w:sdtContent>
          </w:sdt>
        </w:p>
        <w:p w14:paraId="3FF5C3A3" w14:textId="77777777" w:rsidR="001622C7" w:rsidRPr="001622C7" w:rsidRDefault="00FB3227" w:rsidP="00FB3227">
          <w:pPr>
            <w:pStyle w:val="Fuzeile"/>
            <w:jc w:val="left"/>
            <w:rPr>
              <w:caps/>
              <w:sz w:val="18"/>
              <w:szCs w:val="18"/>
              <w:lang w:val="en-GB"/>
            </w:rPr>
          </w:pPr>
          <w:r w:rsidRPr="00FB3227">
            <w:rPr>
              <w:caps/>
              <w:sz w:val="18"/>
              <w:szCs w:val="18"/>
              <w:lang w:val="en-GB"/>
            </w:rPr>
            <w:fldChar w:fldCharType="end"/>
          </w:r>
          <w:sdt>
            <w:sdtPr>
              <w:rPr>
                <w:caps/>
                <w:sz w:val="18"/>
                <w:szCs w:val="18"/>
                <w:lang w:val="en-GB"/>
              </w:rPr>
              <w:id w:val="-1627543930"/>
              <w:placeholder>
                <w:docPart w:val="082E84F533E7467A93271A11B5AAF3CF"/>
              </w:placeholder>
              <w:showingPlcHdr/>
            </w:sdtPr>
            <w:sdtEndPr/>
            <w:sdtContent>
              <w:r w:rsidR="001622C7">
                <w:rPr>
                  <w:rStyle w:val="Platzhaltertext"/>
                  <w:lang w:val="en-GB"/>
                </w:rPr>
                <w:t>Date of the agreement</w:t>
              </w:r>
            </w:sdtContent>
          </w:sdt>
        </w:p>
      </w:tc>
      <w:tc>
        <w:tcPr>
          <w:tcW w:w="1134" w:type="dxa"/>
          <w:vAlign w:val="bottom"/>
        </w:tcPr>
        <w:p w14:paraId="525F17E9" w14:textId="77777777" w:rsidR="001622C7" w:rsidRPr="00957CFF" w:rsidRDefault="001622C7" w:rsidP="00D36948">
          <w:pPr>
            <w:pStyle w:val="Fuzeile"/>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215D19">
            <w:rPr>
              <w:noProof/>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sidR="00215D19">
            <w:rPr>
              <w:noProof/>
              <w:sz w:val="18"/>
              <w:szCs w:val="18"/>
            </w:rPr>
            <w:t>3</w:t>
          </w:r>
          <w:r>
            <w:rPr>
              <w:sz w:val="18"/>
              <w:szCs w:val="18"/>
            </w:rPr>
            <w:fldChar w:fldCharType="end"/>
          </w:r>
        </w:p>
      </w:tc>
    </w:tr>
  </w:tbl>
  <w:p w14:paraId="1B9790D6" w14:textId="77777777" w:rsidR="00353067" w:rsidRPr="00957CFF" w:rsidRDefault="00353067" w:rsidP="003A75DA">
    <w:pPr>
      <w:pStyle w:val="Fuzeile"/>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6"/>
    </w:tblGrid>
    <w:tr w:rsidR="00B234FE" w:rsidRPr="00957CFF" w14:paraId="5828CAF2" w14:textId="77777777" w:rsidTr="00B234FE">
      <w:tc>
        <w:tcPr>
          <w:tcW w:w="8472" w:type="dxa"/>
          <w:vAlign w:val="bottom"/>
        </w:tcPr>
        <w:p w14:paraId="1E4E7DDF" w14:textId="77777777" w:rsidR="00B234FE" w:rsidRPr="00B946D3" w:rsidRDefault="001D4103" w:rsidP="001D4103">
          <w:pPr>
            <w:rPr>
              <w:caps/>
              <w:sz w:val="18"/>
              <w:szCs w:val="18"/>
              <w:lang w:val="en-GB"/>
            </w:rPr>
          </w:pPr>
          <w:r w:rsidRPr="00FB3227">
            <w:rPr>
              <w:caps/>
              <w:sz w:val="18"/>
              <w:szCs w:val="18"/>
              <w:lang w:val="en-GB"/>
            </w:rPr>
            <w:fldChar w:fldCharType="begin"/>
          </w:r>
          <w:r w:rsidRPr="00FB3227">
            <w:rPr>
              <w:caps/>
              <w:sz w:val="18"/>
              <w:szCs w:val="18"/>
              <w:lang w:val="en-GB"/>
            </w:rPr>
            <w:instrText xml:space="preserve"> REF Titre \h </w:instrText>
          </w:r>
          <w:r>
            <w:rPr>
              <w:caps/>
              <w:sz w:val="18"/>
              <w:szCs w:val="18"/>
              <w:lang w:val="en-GB"/>
            </w:rPr>
            <w:instrText xml:space="preserve"> \* MERGEFORMAT </w:instrText>
          </w:r>
          <w:r w:rsidRPr="00FB3227">
            <w:rPr>
              <w:caps/>
              <w:sz w:val="18"/>
              <w:szCs w:val="18"/>
              <w:lang w:val="en-GB"/>
            </w:rPr>
          </w:r>
          <w:r w:rsidRPr="00FB3227">
            <w:rPr>
              <w:caps/>
              <w:sz w:val="18"/>
              <w:szCs w:val="18"/>
              <w:lang w:val="en-GB"/>
            </w:rPr>
            <w:fldChar w:fldCharType="separate"/>
          </w:r>
          <w:r w:rsidRPr="00FB3227">
            <w:rPr>
              <w:b/>
              <w:sz w:val="18"/>
              <w:szCs w:val="18"/>
              <w:lang w:val="en-GB"/>
            </w:rPr>
            <w:t xml:space="preserve">AGREEMENT between the UNIVERSITY OF FRIBOURG and the </w:t>
          </w:r>
          <w:sdt>
            <w:sdtPr>
              <w:rPr>
                <w:b/>
                <w:sz w:val="18"/>
                <w:szCs w:val="18"/>
                <w:lang w:val="en-GB"/>
              </w:rPr>
              <w:id w:val="625435263"/>
              <w:showingPlcHdr/>
              <w:text/>
            </w:sdtPr>
            <w:sdtEndPr/>
            <w:sdtContent>
              <w:r w:rsidRPr="00FB3227">
                <w:rPr>
                  <w:rStyle w:val="Platzhaltertext"/>
                  <w:b/>
                  <w:sz w:val="18"/>
                  <w:szCs w:val="18"/>
                  <w:lang w:val="en-GB"/>
                </w:rPr>
                <w:t>partner university</w:t>
              </w:r>
            </w:sdtContent>
          </w:sdt>
          <w:r w:rsidRPr="00FB3227">
            <w:rPr>
              <w:caps/>
              <w:sz w:val="18"/>
              <w:szCs w:val="18"/>
              <w:lang w:val="en-GB"/>
            </w:rPr>
            <w:fldChar w:fldCharType="end"/>
          </w:r>
          <w:r>
            <w:rPr>
              <w:caps/>
              <w:sz w:val="18"/>
              <w:szCs w:val="18"/>
              <w:lang w:val="en-GB"/>
            </w:rPr>
            <w:br/>
          </w:r>
          <w:sdt>
            <w:sdtPr>
              <w:rPr>
                <w:caps/>
                <w:sz w:val="18"/>
                <w:szCs w:val="18"/>
                <w:lang w:val="en-GB"/>
              </w:rPr>
              <w:id w:val="-226145812"/>
              <w:showingPlcHdr/>
            </w:sdtPr>
            <w:sdtEndPr/>
            <w:sdtContent>
              <w:r w:rsidR="00DC64FD">
                <w:rPr>
                  <w:rStyle w:val="Platzhaltertext"/>
                  <w:lang w:val="en-GB"/>
                </w:rPr>
                <w:t>Date of the agreement</w:t>
              </w:r>
            </w:sdtContent>
          </w:sdt>
        </w:p>
      </w:tc>
      <w:tc>
        <w:tcPr>
          <w:tcW w:w="1276" w:type="dxa"/>
          <w:vAlign w:val="bottom"/>
        </w:tcPr>
        <w:p w14:paraId="443FA1A3" w14:textId="77777777" w:rsidR="00B234FE" w:rsidRPr="00957CFF" w:rsidRDefault="00B234FE" w:rsidP="00B234FE">
          <w:pPr>
            <w:pStyle w:val="Fuzeile"/>
            <w:ind w:left="-392" w:right="318" w:firstLine="1"/>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215D19">
            <w:rPr>
              <w:noProof/>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sidR="00215D19">
            <w:rPr>
              <w:noProof/>
              <w:sz w:val="18"/>
              <w:szCs w:val="18"/>
            </w:rPr>
            <w:t>3</w:t>
          </w:r>
          <w:r>
            <w:rPr>
              <w:sz w:val="18"/>
              <w:szCs w:val="18"/>
            </w:rPr>
            <w:fldChar w:fldCharType="end"/>
          </w:r>
        </w:p>
      </w:tc>
    </w:tr>
  </w:tbl>
  <w:p w14:paraId="2FFE92DC" w14:textId="77777777" w:rsidR="00077A8B" w:rsidRDefault="00077A8B" w:rsidP="00E03EDB">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D799" w14:textId="77777777" w:rsidR="00EE2359" w:rsidRDefault="00EE2359" w:rsidP="00813F77">
      <w:r>
        <w:separator/>
      </w:r>
    </w:p>
    <w:p w14:paraId="11A6FBE6" w14:textId="77777777" w:rsidR="00EE2359" w:rsidRDefault="00EE2359" w:rsidP="00813F77"/>
    <w:p w14:paraId="4E1A6EEF" w14:textId="77777777" w:rsidR="00EE2359" w:rsidRDefault="00EE2359" w:rsidP="00813F77"/>
    <w:p w14:paraId="671EB27E" w14:textId="77777777" w:rsidR="00EE2359" w:rsidRDefault="00EE2359" w:rsidP="00813F77"/>
    <w:p w14:paraId="1FB28CA7" w14:textId="77777777" w:rsidR="00EE2359" w:rsidRDefault="00EE2359" w:rsidP="00813F77"/>
  </w:footnote>
  <w:footnote w:type="continuationSeparator" w:id="0">
    <w:p w14:paraId="3C5BBF2E" w14:textId="77777777" w:rsidR="00EE2359" w:rsidRDefault="00EE2359" w:rsidP="00813F77">
      <w:r>
        <w:continuationSeparator/>
      </w:r>
    </w:p>
    <w:p w14:paraId="26C2194F" w14:textId="77777777" w:rsidR="00EE2359" w:rsidRDefault="00EE2359" w:rsidP="00813F77"/>
    <w:p w14:paraId="7F51BE1E" w14:textId="77777777" w:rsidR="00EE2359" w:rsidRDefault="00EE2359" w:rsidP="00813F77"/>
    <w:p w14:paraId="7DF77D9B" w14:textId="77777777" w:rsidR="00EE2359" w:rsidRDefault="00EE2359" w:rsidP="00813F77"/>
    <w:p w14:paraId="1A9A9521" w14:textId="77777777" w:rsidR="00EE2359" w:rsidRDefault="00EE2359" w:rsidP="00813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E145" w14:textId="77777777" w:rsidR="0077714B" w:rsidRDefault="0077714B" w:rsidP="00813F77">
    <w:pPr>
      <w:pStyle w:val="Kopfzeile"/>
    </w:pPr>
    <w:r>
      <w:rPr>
        <w:noProof/>
        <w:lang w:eastAsia="fr-CH"/>
      </w:rPr>
      <w:drawing>
        <wp:anchor distT="0" distB="0" distL="114300" distR="114300" simplePos="0" relativeHeight="251661312" behindDoc="1" locked="1" layoutInCell="1" allowOverlap="1" wp14:anchorId="3B0B6613" wp14:editId="3F57C95C">
          <wp:simplePos x="0" y="0"/>
          <wp:positionH relativeFrom="page">
            <wp:posOffset>11430</wp:posOffset>
          </wp:positionH>
          <wp:positionV relativeFrom="page">
            <wp:posOffset>23495</wp:posOffset>
          </wp:positionV>
          <wp:extent cx="7549200" cy="1086618"/>
          <wp:effectExtent l="0" t="0" r="0" b="0"/>
          <wp:wrapNone/>
          <wp:docPr id="3" name="Grafik 1"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a:blip r:embed="rId1"/>
                  <a:stretch>
                    <a:fillRect/>
                  </a:stretch>
                </pic:blipFill>
                <pic:spPr>
                  <a:xfrm>
                    <a:off x="0" y="0"/>
                    <a:ext cx="7549200" cy="108661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70F4" w14:textId="77777777" w:rsidR="00353067" w:rsidRDefault="00B946D3" w:rsidP="00B946D3">
    <w:pPr>
      <w:pStyle w:val="Kopfzeile"/>
    </w:pPr>
    <w:r>
      <w:rPr>
        <w:noProof/>
        <w:lang w:eastAsia="fr-CH"/>
      </w:rPr>
      <mc:AlternateContent>
        <mc:Choice Requires="wps">
          <w:drawing>
            <wp:anchor distT="0" distB="0" distL="114300" distR="114300" simplePos="0" relativeHeight="251662336" behindDoc="0" locked="0" layoutInCell="1" allowOverlap="1" wp14:anchorId="25D49BD3" wp14:editId="686AB97A">
              <wp:simplePos x="0" y="0"/>
              <wp:positionH relativeFrom="column">
                <wp:posOffset>4612755</wp:posOffset>
              </wp:positionH>
              <wp:positionV relativeFrom="paragraph">
                <wp:posOffset>-879244</wp:posOffset>
              </wp:positionV>
              <wp:extent cx="1579419" cy="893618"/>
              <wp:effectExtent l="0" t="0" r="20955" b="20955"/>
              <wp:wrapNone/>
              <wp:docPr id="6" name="Zone de texte 6"/>
              <wp:cNvGraphicFramePr/>
              <a:graphic xmlns:a="http://schemas.openxmlformats.org/drawingml/2006/main">
                <a:graphicData uri="http://schemas.microsoft.com/office/word/2010/wordprocessingShape">
                  <wps:wsp>
                    <wps:cNvSpPr txBox="1"/>
                    <wps:spPr>
                      <a:xfrm>
                        <a:off x="0" y="0"/>
                        <a:ext cx="1579419" cy="893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8FB25" w14:textId="77777777" w:rsidR="00B946D3" w:rsidRDefault="00B946D3">
                          <w:pPr>
                            <w:rPr>
                              <w:color w:val="BFBFBF" w:themeColor="background1" w:themeShade="BF"/>
                            </w:rPr>
                          </w:pPr>
                        </w:p>
                        <w:p w14:paraId="7D078C8F" w14:textId="77777777" w:rsidR="00B946D3" w:rsidRPr="00B946D3" w:rsidRDefault="00B946D3">
                          <w:pPr>
                            <w:rPr>
                              <w:color w:val="BFBFBF" w:themeColor="background1" w:themeShade="BF"/>
                            </w:rPr>
                          </w:pPr>
                          <w:r w:rsidRPr="00B946D3">
                            <w:rPr>
                              <w:color w:val="BFBFBF" w:themeColor="background1" w:themeShade="BF"/>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D49BD3" id="_x0000_t202" coordsize="21600,21600" o:spt="202" path="m,l,21600r21600,l21600,xe">
              <v:stroke joinstyle="miter"/>
              <v:path gradientshapeok="t" o:connecttype="rect"/>
            </v:shapetype>
            <v:shape id="Zone de texte 6" o:spid="_x0000_s1026" type="#_x0000_t202" style="position:absolute;margin-left:363.2pt;margin-top:-69.25pt;width:124.35pt;height:7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" fillcolor="white [3201]" strokeweight=".5pt">
              <v:textbox>
                <w:txbxContent>
                  <w:p w14:paraId="3838FB25" w14:textId="77777777" w:rsidR="00B946D3" w:rsidRDefault="00B946D3">
                    <w:pPr>
                      <w:rPr>
                        <w:color w:val="BFBFBF" w:themeColor="background1" w:themeShade="BF"/>
                      </w:rPr>
                    </w:pPr>
                  </w:p>
                  <w:p w14:paraId="7D078C8F" w14:textId="77777777" w:rsidR="00B946D3" w:rsidRPr="00B946D3" w:rsidRDefault="00B946D3">
                    <w:pPr>
                      <w:rPr>
                        <w:color w:val="BFBFBF" w:themeColor="background1" w:themeShade="BF"/>
                      </w:rPr>
                    </w:pPr>
                    <w:r w:rsidRPr="00B946D3">
                      <w:rPr>
                        <w:color w:val="BFBFBF" w:themeColor="background1" w:themeShade="BF"/>
                      </w:rPr>
                      <w:t>LOGO</w:t>
                    </w:r>
                  </w:p>
                </w:txbxContent>
              </v:textbox>
            </v:shape>
          </w:pict>
        </mc:Fallback>
      </mc:AlternateContent>
    </w:r>
    <w:r w:rsidR="00353067">
      <w:rPr>
        <w:noProof/>
        <w:lang w:eastAsia="fr-CH"/>
      </w:rPr>
      <w:drawing>
        <wp:anchor distT="0" distB="0" distL="114300" distR="114300" simplePos="0" relativeHeight="251659264" behindDoc="1" locked="1" layoutInCell="1" allowOverlap="1" wp14:anchorId="615A76A1" wp14:editId="6685DB3F">
          <wp:simplePos x="0" y="0"/>
          <wp:positionH relativeFrom="page">
            <wp:posOffset>-13335</wp:posOffset>
          </wp:positionH>
          <wp:positionV relativeFrom="page">
            <wp:posOffset>6350</wp:posOffset>
          </wp:positionV>
          <wp:extent cx="2022475" cy="1087120"/>
          <wp:effectExtent l="0" t="0" r="0" b="0"/>
          <wp:wrapNone/>
          <wp:docPr id="4" name="Grafik 1"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rotWithShape="1">
                  <a:blip r:embed="rId1"/>
                  <a:srcRect r="73211"/>
                  <a:stretch/>
                </pic:blipFill>
                <pic:spPr bwMode="auto">
                  <a:xfrm>
                    <a:off x="0" y="0"/>
                    <a:ext cx="2022475" cy="108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00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1435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5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966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0D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A5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738C"/>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DBD07176"/>
    <w:lvl w:ilvl="0">
      <w:start w:val="1"/>
      <w:numFmt w:val="bullet"/>
      <w:pStyle w:val="Aufzhlungszeichen2"/>
      <w:lvlText w:val=""/>
      <w:lvlJc w:val="left"/>
      <w:pPr>
        <w:ind w:left="643" w:hanging="360"/>
      </w:pPr>
      <w:rPr>
        <w:rFonts w:ascii="Wingdings" w:hAnsi="Wingdings" w:hint="default"/>
      </w:rPr>
    </w:lvl>
  </w:abstractNum>
  <w:abstractNum w:abstractNumId="8" w15:restartNumberingAfterBreak="0">
    <w:nsid w:val="FFFFFF88"/>
    <w:multiLevelType w:val="singleLevel"/>
    <w:tmpl w:val="4A60C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28F2C"/>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083343AB"/>
    <w:multiLevelType w:val="hybridMultilevel"/>
    <w:tmpl w:val="66541D72"/>
    <w:lvl w:ilvl="0" w:tplc="040C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FE45C1E"/>
    <w:multiLevelType w:val="multilevel"/>
    <w:tmpl w:val="E78EE93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275BF7"/>
    <w:multiLevelType w:val="multilevel"/>
    <w:tmpl w:val="0442D4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C15EE2"/>
    <w:multiLevelType w:val="multilevel"/>
    <w:tmpl w:val="9DCC1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DC199A"/>
    <w:multiLevelType w:val="multilevel"/>
    <w:tmpl w:val="88AEF4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6669F5"/>
    <w:multiLevelType w:val="multilevel"/>
    <w:tmpl w:val="D7325A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8D21B8"/>
    <w:multiLevelType w:val="hybridMultilevel"/>
    <w:tmpl w:val="AD26F7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AC81D8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D638C8"/>
    <w:multiLevelType w:val="multilevel"/>
    <w:tmpl w:val="D026F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D327DF"/>
    <w:multiLevelType w:val="hybridMultilevel"/>
    <w:tmpl w:val="47D2A52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F3D0F05"/>
    <w:multiLevelType w:val="hybridMultilevel"/>
    <w:tmpl w:val="EEDC26C4"/>
    <w:lvl w:ilvl="0" w:tplc="EBE2E36C">
      <w:start w:val="1"/>
      <w:numFmt w:val="bullet"/>
      <w:pStyle w:val="Liste5"/>
      <w:lvlText w:val=""/>
      <w:lvlJc w:val="left"/>
      <w:pPr>
        <w:ind w:left="1852" w:hanging="360"/>
      </w:pPr>
      <w:rPr>
        <w:rFonts w:ascii="Wingdings" w:hAnsi="Wingdings" w:hint="default"/>
      </w:rPr>
    </w:lvl>
    <w:lvl w:ilvl="1" w:tplc="08070003" w:tentative="1">
      <w:start w:val="1"/>
      <w:numFmt w:val="bullet"/>
      <w:lvlText w:val="o"/>
      <w:lvlJc w:val="left"/>
      <w:pPr>
        <w:ind w:left="2572" w:hanging="360"/>
      </w:pPr>
      <w:rPr>
        <w:rFonts w:ascii="Courier New" w:hAnsi="Courier New" w:cs="Courier New" w:hint="default"/>
      </w:rPr>
    </w:lvl>
    <w:lvl w:ilvl="2" w:tplc="08070005" w:tentative="1">
      <w:start w:val="1"/>
      <w:numFmt w:val="bullet"/>
      <w:lvlText w:val=""/>
      <w:lvlJc w:val="left"/>
      <w:pPr>
        <w:ind w:left="3292" w:hanging="360"/>
      </w:pPr>
      <w:rPr>
        <w:rFonts w:ascii="Wingdings" w:hAnsi="Wingdings" w:hint="default"/>
      </w:rPr>
    </w:lvl>
    <w:lvl w:ilvl="3" w:tplc="08070001" w:tentative="1">
      <w:start w:val="1"/>
      <w:numFmt w:val="bullet"/>
      <w:lvlText w:val=""/>
      <w:lvlJc w:val="left"/>
      <w:pPr>
        <w:ind w:left="4012" w:hanging="360"/>
      </w:pPr>
      <w:rPr>
        <w:rFonts w:ascii="Symbol" w:hAnsi="Symbol" w:hint="default"/>
      </w:rPr>
    </w:lvl>
    <w:lvl w:ilvl="4" w:tplc="08070003" w:tentative="1">
      <w:start w:val="1"/>
      <w:numFmt w:val="bullet"/>
      <w:lvlText w:val="o"/>
      <w:lvlJc w:val="left"/>
      <w:pPr>
        <w:ind w:left="4732" w:hanging="360"/>
      </w:pPr>
      <w:rPr>
        <w:rFonts w:ascii="Courier New" w:hAnsi="Courier New" w:cs="Courier New" w:hint="default"/>
      </w:rPr>
    </w:lvl>
    <w:lvl w:ilvl="5" w:tplc="08070005" w:tentative="1">
      <w:start w:val="1"/>
      <w:numFmt w:val="bullet"/>
      <w:lvlText w:val=""/>
      <w:lvlJc w:val="left"/>
      <w:pPr>
        <w:ind w:left="5452" w:hanging="360"/>
      </w:pPr>
      <w:rPr>
        <w:rFonts w:ascii="Wingdings" w:hAnsi="Wingdings" w:hint="default"/>
      </w:rPr>
    </w:lvl>
    <w:lvl w:ilvl="6" w:tplc="08070001" w:tentative="1">
      <w:start w:val="1"/>
      <w:numFmt w:val="bullet"/>
      <w:lvlText w:val=""/>
      <w:lvlJc w:val="left"/>
      <w:pPr>
        <w:ind w:left="6172" w:hanging="360"/>
      </w:pPr>
      <w:rPr>
        <w:rFonts w:ascii="Symbol" w:hAnsi="Symbol" w:hint="default"/>
      </w:rPr>
    </w:lvl>
    <w:lvl w:ilvl="7" w:tplc="08070003" w:tentative="1">
      <w:start w:val="1"/>
      <w:numFmt w:val="bullet"/>
      <w:lvlText w:val="o"/>
      <w:lvlJc w:val="left"/>
      <w:pPr>
        <w:ind w:left="6892" w:hanging="360"/>
      </w:pPr>
      <w:rPr>
        <w:rFonts w:ascii="Courier New" w:hAnsi="Courier New" w:cs="Courier New" w:hint="default"/>
      </w:rPr>
    </w:lvl>
    <w:lvl w:ilvl="8" w:tplc="08070005" w:tentative="1">
      <w:start w:val="1"/>
      <w:numFmt w:val="bullet"/>
      <w:lvlText w:val=""/>
      <w:lvlJc w:val="left"/>
      <w:pPr>
        <w:ind w:left="7612" w:hanging="360"/>
      </w:pPr>
      <w:rPr>
        <w:rFonts w:ascii="Wingdings" w:hAnsi="Wingdings" w:hint="default"/>
      </w:rPr>
    </w:lvl>
  </w:abstractNum>
  <w:abstractNum w:abstractNumId="21" w15:restartNumberingAfterBreak="0">
    <w:nsid w:val="361B5D3B"/>
    <w:multiLevelType w:val="singleLevel"/>
    <w:tmpl w:val="C944CDBE"/>
    <w:lvl w:ilvl="0">
      <w:start w:val="1"/>
      <w:numFmt w:val="decimal"/>
      <w:lvlText w:val="%1."/>
      <w:lvlJc w:val="left"/>
      <w:pPr>
        <w:tabs>
          <w:tab w:val="num" w:pos="1353"/>
        </w:tabs>
        <w:ind w:left="1353" w:hanging="360"/>
      </w:pPr>
      <w:rPr>
        <w:rFonts w:hint="default"/>
      </w:rPr>
    </w:lvl>
  </w:abstractNum>
  <w:abstractNum w:abstractNumId="22" w15:restartNumberingAfterBreak="0">
    <w:nsid w:val="45CD0A9C"/>
    <w:multiLevelType w:val="multilevel"/>
    <w:tmpl w:val="455EA05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rPr>
        <w:b w:val="0"/>
        <w:bCs w:val="0"/>
        <w:i w:val="0"/>
        <w:iCs w:val="0"/>
        <w:caps w:val="0"/>
        <w:smallCaps w:val="0"/>
        <w:strike w:val="0"/>
        <w:dstrike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C37A3E"/>
    <w:multiLevelType w:val="singleLevel"/>
    <w:tmpl w:val="CD7A661C"/>
    <w:lvl w:ilvl="0">
      <w:start w:val="1"/>
      <w:numFmt w:val="lowerLetter"/>
      <w:lvlText w:val="%1)"/>
      <w:lvlJc w:val="left"/>
      <w:pPr>
        <w:ind w:left="720" w:hanging="360"/>
      </w:pPr>
      <w:rPr>
        <w:rFonts w:hint="default"/>
      </w:rPr>
    </w:lvl>
  </w:abstractNum>
  <w:abstractNum w:abstractNumId="24" w15:restartNumberingAfterBreak="0">
    <w:nsid w:val="51421938"/>
    <w:multiLevelType w:val="hybridMultilevel"/>
    <w:tmpl w:val="61BE0C1A"/>
    <w:lvl w:ilvl="0" w:tplc="FF82D518">
      <w:start w:val="1"/>
      <w:numFmt w:val="bullet"/>
      <w:pStyle w:val="Liste"/>
      <w:lvlText w:val=""/>
      <w:lvlJc w:val="left"/>
      <w:pPr>
        <w:ind w:left="10632" w:hanging="360"/>
      </w:pPr>
      <w:rPr>
        <w:rFonts w:ascii="Wingdings" w:hAnsi="Wingdings" w:hint="default"/>
      </w:rPr>
    </w:lvl>
    <w:lvl w:ilvl="1" w:tplc="08070003" w:tentative="1">
      <w:start w:val="1"/>
      <w:numFmt w:val="bullet"/>
      <w:lvlText w:val="o"/>
      <w:lvlJc w:val="left"/>
      <w:pPr>
        <w:ind w:left="11352" w:hanging="360"/>
      </w:pPr>
      <w:rPr>
        <w:rFonts w:ascii="Courier New" w:hAnsi="Courier New" w:cs="Courier New" w:hint="default"/>
      </w:rPr>
    </w:lvl>
    <w:lvl w:ilvl="2" w:tplc="08070005" w:tentative="1">
      <w:start w:val="1"/>
      <w:numFmt w:val="bullet"/>
      <w:lvlText w:val=""/>
      <w:lvlJc w:val="left"/>
      <w:pPr>
        <w:ind w:left="12072" w:hanging="360"/>
      </w:pPr>
      <w:rPr>
        <w:rFonts w:ascii="Wingdings" w:hAnsi="Wingdings" w:hint="default"/>
      </w:rPr>
    </w:lvl>
    <w:lvl w:ilvl="3" w:tplc="08070001" w:tentative="1">
      <w:start w:val="1"/>
      <w:numFmt w:val="bullet"/>
      <w:lvlText w:val=""/>
      <w:lvlJc w:val="left"/>
      <w:pPr>
        <w:ind w:left="12792" w:hanging="360"/>
      </w:pPr>
      <w:rPr>
        <w:rFonts w:ascii="Symbol" w:hAnsi="Symbol" w:hint="default"/>
      </w:rPr>
    </w:lvl>
    <w:lvl w:ilvl="4" w:tplc="08070003" w:tentative="1">
      <w:start w:val="1"/>
      <w:numFmt w:val="bullet"/>
      <w:lvlText w:val="o"/>
      <w:lvlJc w:val="left"/>
      <w:pPr>
        <w:ind w:left="13512" w:hanging="360"/>
      </w:pPr>
      <w:rPr>
        <w:rFonts w:ascii="Courier New" w:hAnsi="Courier New" w:cs="Courier New" w:hint="default"/>
      </w:rPr>
    </w:lvl>
    <w:lvl w:ilvl="5" w:tplc="08070005" w:tentative="1">
      <w:start w:val="1"/>
      <w:numFmt w:val="bullet"/>
      <w:lvlText w:val=""/>
      <w:lvlJc w:val="left"/>
      <w:pPr>
        <w:ind w:left="14232" w:hanging="360"/>
      </w:pPr>
      <w:rPr>
        <w:rFonts w:ascii="Wingdings" w:hAnsi="Wingdings" w:hint="default"/>
      </w:rPr>
    </w:lvl>
    <w:lvl w:ilvl="6" w:tplc="08070001" w:tentative="1">
      <w:start w:val="1"/>
      <w:numFmt w:val="bullet"/>
      <w:lvlText w:val=""/>
      <w:lvlJc w:val="left"/>
      <w:pPr>
        <w:ind w:left="14952" w:hanging="360"/>
      </w:pPr>
      <w:rPr>
        <w:rFonts w:ascii="Symbol" w:hAnsi="Symbol" w:hint="default"/>
      </w:rPr>
    </w:lvl>
    <w:lvl w:ilvl="7" w:tplc="08070003" w:tentative="1">
      <w:start w:val="1"/>
      <w:numFmt w:val="bullet"/>
      <w:lvlText w:val="o"/>
      <w:lvlJc w:val="left"/>
      <w:pPr>
        <w:ind w:left="15672" w:hanging="360"/>
      </w:pPr>
      <w:rPr>
        <w:rFonts w:ascii="Courier New" w:hAnsi="Courier New" w:cs="Courier New" w:hint="default"/>
      </w:rPr>
    </w:lvl>
    <w:lvl w:ilvl="8" w:tplc="08070005" w:tentative="1">
      <w:start w:val="1"/>
      <w:numFmt w:val="bullet"/>
      <w:lvlText w:val=""/>
      <w:lvlJc w:val="left"/>
      <w:pPr>
        <w:ind w:left="16392" w:hanging="360"/>
      </w:pPr>
      <w:rPr>
        <w:rFonts w:ascii="Wingdings" w:hAnsi="Wingdings" w:hint="default"/>
      </w:rPr>
    </w:lvl>
  </w:abstractNum>
  <w:abstractNum w:abstractNumId="25" w15:restartNumberingAfterBreak="0">
    <w:nsid w:val="53E426B0"/>
    <w:multiLevelType w:val="hybridMultilevel"/>
    <w:tmpl w:val="6CDEEAF4"/>
    <w:lvl w:ilvl="0" w:tplc="100C000B">
      <w:numFmt w:val="bullet"/>
      <w:lvlText w:val=""/>
      <w:lvlJc w:val="left"/>
      <w:pPr>
        <w:tabs>
          <w:tab w:val="num" w:pos="720"/>
        </w:tabs>
        <w:ind w:left="720" w:hanging="360"/>
      </w:pPr>
      <w:rPr>
        <w:rFonts w:ascii="Wingdings" w:eastAsia="Times New Roman" w:hAnsi="Wingdings"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633CA"/>
    <w:multiLevelType w:val="hybridMultilevel"/>
    <w:tmpl w:val="0F6267F8"/>
    <w:lvl w:ilvl="0" w:tplc="040C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80873FD"/>
    <w:multiLevelType w:val="multilevel"/>
    <w:tmpl w:val="61F8D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FB3ED9"/>
    <w:multiLevelType w:val="hybridMultilevel"/>
    <w:tmpl w:val="AA3C7466"/>
    <w:lvl w:ilvl="0" w:tplc="040C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1664507"/>
    <w:multiLevelType w:val="hybridMultilevel"/>
    <w:tmpl w:val="AB24EE6E"/>
    <w:lvl w:ilvl="0" w:tplc="1556089C">
      <w:start w:val="1"/>
      <w:numFmt w:val="bullet"/>
      <w:pStyle w:val="Liste3"/>
      <w:lvlText w:val=""/>
      <w:lvlJc w:val="left"/>
      <w:pPr>
        <w:ind w:left="1286" w:hanging="360"/>
      </w:pPr>
      <w:rPr>
        <w:rFonts w:ascii="Wingdings" w:hAnsi="Wingdings" w:hint="default"/>
      </w:rPr>
    </w:lvl>
    <w:lvl w:ilvl="1" w:tplc="08070003" w:tentative="1">
      <w:start w:val="1"/>
      <w:numFmt w:val="bullet"/>
      <w:lvlText w:val="o"/>
      <w:lvlJc w:val="left"/>
      <w:pPr>
        <w:ind w:left="2006" w:hanging="360"/>
      </w:pPr>
      <w:rPr>
        <w:rFonts w:ascii="Courier New" w:hAnsi="Courier New" w:cs="Courier New" w:hint="default"/>
      </w:rPr>
    </w:lvl>
    <w:lvl w:ilvl="2" w:tplc="08070005" w:tentative="1">
      <w:start w:val="1"/>
      <w:numFmt w:val="bullet"/>
      <w:lvlText w:val=""/>
      <w:lvlJc w:val="left"/>
      <w:pPr>
        <w:ind w:left="2726" w:hanging="360"/>
      </w:pPr>
      <w:rPr>
        <w:rFonts w:ascii="Wingdings" w:hAnsi="Wingdings" w:hint="default"/>
      </w:rPr>
    </w:lvl>
    <w:lvl w:ilvl="3" w:tplc="08070001" w:tentative="1">
      <w:start w:val="1"/>
      <w:numFmt w:val="bullet"/>
      <w:lvlText w:val=""/>
      <w:lvlJc w:val="left"/>
      <w:pPr>
        <w:ind w:left="3446" w:hanging="360"/>
      </w:pPr>
      <w:rPr>
        <w:rFonts w:ascii="Symbol" w:hAnsi="Symbol" w:hint="default"/>
      </w:rPr>
    </w:lvl>
    <w:lvl w:ilvl="4" w:tplc="08070003" w:tentative="1">
      <w:start w:val="1"/>
      <w:numFmt w:val="bullet"/>
      <w:lvlText w:val="o"/>
      <w:lvlJc w:val="left"/>
      <w:pPr>
        <w:ind w:left="4166" w:hanging="360"/>
      </w:pPr>
      <w:rPr>
        <w:rFonts w:ascii="Courier New" w:hAnsi="Courier New" w:cs="Courier New" w:hint="default"/>
      </w:rPr>
    </w:lvl>
    <w:lvl w:ilvl="5" w:tplc="08070005" w:tentative="1">
      <w:start w:val="1"/>
      <w:numFmt w:val="bullet"/>
      <w:lvlText w:val=""/>
      <w:lvlJc w:val="left"/>
      <w:pPr>
        <w:ind w:left="4886" w:hanging="360"/>
      </w:pPr>
      <w:rPr>
        <w:rFonts w:ascii="Wingdings" w:hAnsi="Wingdings" w:hint="default"/>
      </w:rPr>
    </w:lvl>
    <w:lvl w:ilvl="6" w:tplc="08070001" w:tentative="1">
      <w:start w:val="1"/>
      <w:numFmt w:val="bullet"/>
      <w:lvlText w:val=""/>
      <w:lvlJc w:val="left"/>
      <w:pPr>
        <w:ind w:left="5606" w:hanging="360"/>
      </w:pPr>
      <w:rPr>
        <w:rFonts w:ascii="Symbol" w:hAnsi="Symbol" w:hint="default"/>
      </w:rPr>
    </w:lvl>
    <w:lvl w:ilvl="7" w:tplc="08070003" w:tentative="1">
      <w:start w:val="1"/>
      <w:numFmt w:val="bullet"/>
      <w:lvlText w:val="o"/>
      <w:lvlJc w:val="left"/>
      <w:pPr>
        <w:ind w:left="6326" w:hanging="360"/>
      </w:pPr>
      <w:rPr>
        <w:rFonts w:ascii="Courier New" w:hAnsi="Courier New" w:cs="Courier New" w:hint="default"/>
      </w:rPr>
    </w:lvl>
    <w:lvl w:ilvl="8" w:tplc="08070005" w:tentative="1">
      <w:start w:val="1"/>
      <w:numFmt w:val="bullet"/>
      <w:lvlText w:val=""/>
      <w:lvlJc w:val="left"/>
      <w:pPr>
        <w:ind w:left="7046" w:hanging="360"/>
      </w:pPr>
      <w:rPr>
        <w:rFonts w:ascii="Wingdings" w:hAnsi="Wingdings" w:hint="default"/>
      </w:rPr>
    </w:lvl>
  </w:abstractNum>
  <w:abstractNum w:abstractNumId="30" w15:restartNumberingAfterBreak="0">
    <w:nsid w:val="662B5647"/>
    <w:multiLevelType w:val="singleLevel"/>
    <w:tmpl w:val="040C000F"/>
    <w:lvl w:ilvl="0">
      <w:start w:val="1"/>
      <w:numFmt w:val="decimal"/>
      <w:lvlText w:val="%1."/>
      <w:lvlJc w:val="left"/>
      <w:pPr>
        <w:tabs>
          <w:tab w:val="num" w:pos="360"/>
        </w:tabs>
        <w:ind w:left="360" w:hanging="360"/>
      </w:pPr>
    </w:lvl>
  </w:abstractNum>
  <w:abstractNum w:abstractNumId="31" w15:restartNumberingAfterBreak="0">
    <w:nsid w:val="68D16482"/>
    <w:multiLevelType w:val="hybridMultilevel"/>
    <w:tmpl w:val="1B087384"/>
    <w:lvl w:ilvl="0" w:tplc="07E89CE2">
      <w:start w:val="1"/>
      <w:numFmt w:val="decimal"/>
      <w:lvlText w:val="%1"/>
      <w:lvlJc w:val="left"/>
      <w:pPr>
        <w:ind w:left="928" w:hanging="360"/>
      </w:pPr>
      <w:rPr>
        <w:rFonts w:hint="default"/>
      </w:rPr>
    </w:lvl>
    <w:lvl w:ilvl="1" w:tplc="100C0019" w:tentative="1">
      <w:start w:val="1"/>
      <w:numFmt w:val="lowerLetter"/>
      <w:lvlText w:val="%2."/>
      <w:lvlJc w:val="left"/>
      <w:pPr>
        <w:ind w:left="2444" w:hanging="360"/>
      </w:pPr>
    </w:lvl>
    <w:lvl w:ilvl="2" w:tplc="100C001B" w:tentative="1">
      <w:start w:val="1"/>
      <w:numFmt w:val="lowerRoman"/>
      <w:lvlText w:val="%3."/>
      <w:lvlJc w:val="right"/>
      <w:pPr>
        <w:ind w:left="3164" w:hanging="180"/>
      </w:pPr>
    </w:lvl>
    <w:lvl w:ilvl="3" w:tplc="100C000F">
      <w:start w:val="1"/>
      <w:numFmt w:val="decimal"/>
      <w:lvlText w:val="%4."/>
      <w:lvlJc w:val="left"/>
      <w:pPr>
        <w:ind w:left="3884" w:hanging="360"/>
      </w:pPr>
    </w:lvl>
    <w:lvl w:ilvl="4" w:tplc="100C0019" w:tentative="1">
      <w:start w:val="1"/>
      <w:numFmt w:val="lowerLetter"/>
      <w:lvlText w:val="%5."/>
      <w:lvlJc w:val="left"/>
      <w:pPr>
        <w:ind w:left="4604" w:hanging="360"/>
      </w:pPr>
    </w:lvl>
    <w:lvl w:ilvl="5" w:tplc="100C001B" w:tentative="1">
      <w:start w:val="1"/>
      <w:numFmt w:val="lowerRoman"/>
      <w:lvlText w:val="%6."/>
      <w:lvlJc w:val="right"/>
      <w:pPr>
        <w:ind w:left="5324" w:hanging="180"/>
      </w:pPr>
    </w:lvl>
    <w:lvl w:ilvl="6" w:tplc="100C000F" w:tentative="1">
      <w:start w:val="1"/>
      <w:numFmt w:val="decimal"/>
      <w:lvlText w:val="%7."/>
      <w:lvlJc w:val="left"/>
      <w:pPr>
        <w:ind w:left="6044" w:hanging="360"/>
      </w:pPr>
    </w:lvl>
    <w:lvl w:ilvl="7" w:tplc="100C0019" w:tentative="1">
      <w:start w:val="1"/>
      <w:numFmt w:val="lowerLetter"/>
      <w:lvlText w:val="%8."/>
      <w:lvlJc w:val="left"/>
      <w:pPr>
        <w:ind w:left="6764" w:hanging="360"/>
      </w:pPr>
    </w:lvl>
    <w:lvl w:ilvl="8" w:tplc="100C001B" w:tentative="1">
      <w:start w:val="1"/>
      <w:numFmt w:val="lowerRoman"/>
      <w:lvlText w:val="%9."/>
      <w:lvlJc w:val="right"/>
      <w:pPr>
        <w:ind w:left="7484" w:hanging="180"/>
      </w:pPr>
    </w:lvl>
  </w:abstractNum>
  <w:abstractNum w:abstractNumId="32" w15:restartNumberingAfterBreak="0">
    <w:nsid w:val="6B607D7D"/>
    <w:multiLevelType w:val="singleLevel"/>
    <w:tmpl w:val="040C000F"/>
    <w:lvl w:ilvl="0">
      <w:start w:val="1"/>
      <w:numFmt w:val="decimal"/>
      <w:lvlText w:val="%1."/>
      <w:lvlJc w:val="left"/>
      <w:pPr>
        <w:tabs>
          <w:tab w:val="num" w:pos="1211"/>
        </w:tabs>
        <w:ind w:left="1211" w:hanging="360"/>
      </w:pPr>
    </w:lvl>
  </w:abstractNum>
  <w:abstractNum w:abstractNumId="33" w15:restartNumberingAfterBreak="0">
    <w:nsid w:val="6BC06B73"/>
    <w:multiLevelType w:val="hybridMultilevel"/>
    <w:tmpl w:val="CA387656"/>
    <w:lvl w:ilvl="0" w:tplc="BF8E643C">
      <w:start w:val="1"/>
      <w:numFmt w:val="bullet"/>
      <w:pStyle w:val="Liste4"/>
      <w:lvlText w:val=""/>
      <w:lvlJc w:val="left"/>
      <w:pPr>
        <w:ind w:left="1569" w:hanging="360"/>
      </w:pPr>
      <w:rPr>
        <w:rFonts w:ascii="Wingdings" w:hAnsi="Wingdings" w:hint="default"/>
      </w:rPr>
    </w:lvl>
    <w:lvl w:ilvl="1" w:tplc="08070003" w:tentative="1">
      <w:start w:val="1"/>
      <w:numFmt w:val="bullet"/>
      <w:lvlText w:val="o"/>
      <w:lvlJc w:val="left"/>
      <w:pPr>
        <w:ind w:left="2289" w:hanging="360"/>
      </w:pPr>
      <w:rPr>
        <w:rFonts w:ascii="Courier New" w:hAnsi="Courier New" w:cs="Courier New" w:hint="default"/>
      </w:rPr>
    </w:lvl>
    <w:lvl w:ilvl="2" w:tplc="08070005" w:tentative="1">
      <w:start w:val="1"/>
      <w:numFmt w:val="bullet"/>
      <w:lvlText w:val=""/>
      <w:lvlJc w:val="left"/>
      <w:pPr>
        <w:ind w:left="3009" w:hanging="360"/>
      </w:pPr>
      <w:rPr>
        <w:rFonts w:ascii="Wingdings" w:hAnsi="Wingdings" w:hint="default"/>
      </w:rPr>
    </w:lvl>
    <w:lvl w:ilvl="3" w:tplc="08070001" w:tentative="1">
      <w:start w:val="1"/>
      <w:numFmt w:val="bullet"/>
      <w:lvlText w:val=""/>
      <w:lvlJc w:val="left"/>
      <w:pPr>
        <w:ind w:left="3729" w:hanging="360"/>
      </w:pPr>
      <w:rPr>
        <w:rFonts w:ascii="Symbol" w:hAnsi="Symbol" w:hint="default"/>
      </w:rPr>
    </w:lvl>
    <w:lvl w:ilvl="4" w:tplc="08070003" w:tentative="1">
      <w:start w:val="1"/>
      <w:numFmt w:val="bullet"/>
      <w:lvlText w:val="o"/>
      <w:lvlJc w:val="left"/>
      <w:pPr>
        <w:ind w:left="4449" w:hanging="360"/>
      </w:pPr>
      <w:rPr>
        <w:rFonts w:ascii="Courier New" w:hAnsi="Courier New" w:cs="Courier New" w:hint="default"/>
      </w:rPr>
    </w:lvl>
    <w:lvl w:ilvl="5" w:tplc="08070005" w:tentative="1">
      <w:start w:val="1"/>
      <w:numFmt w:val="bullet"/>
      <w:lvlText w:val=""/>
      <w:lvlJc w:val="left"/>
      <w:pPr>
        <w:ind w:left="5169" w:hanging="360"/>
      </w:pPr>
      <w:rPr>
        <w:rFonts w:ascii="Wingdings" w:hAnsi="Wingdings" w:hint="default"/>
      </w:rPr>
    </w:lvl>
    <w:lvl w:ilvl="6" w:tplc="08070001" w:tentative="1">
      <w:start w:val="1"/>
      <w:numFmt w:val="bullet"/>
      <w:lvlText w:val=""/>
      <w:lvlJc w:val="left"/>
      <w:pPr>
        <w:ind w:left="5889" w:hanging="360"/>
      </w:pPr>
      <w:rPr>
        <w:rFonts w:ascii="Symbol" w:hAnsi="Symbol" w:hint="default"/>
      </w:rPr>
    </w:lvl>
    <w:lvl w:ilvl="7" w:tplc="08070003" w:tentative="1">
      <w:start w:val="1"/>
      <w:numFmt w:val="bullet"/>
      <w:lvlText w:val="o"/>
      <w:lvlJc w:val="left"/>
      <w:pPr>
        <w:ind w:left="6609" w:hanging="360"/>
      </w:pPr>
      <w:rPr>
        <w:rFonts w:ascii="Courier New" w:hAnsi="Courier New" w:cs="Courier New" w:hint="default"/>
      </w:rPr>
    </w:lvl>
    <w:lvl w:ilvl="8" w:tplc="08070005" w:tentative="1">
      <w:start w:val="1"/>
      <w:numFmt w:val="bullet"/>
      <w:lvlText w:val=""/>
      <w:lvlJc w:val="left"/>
      <w:pPr>
        <w:ind w:left="7329" w:hanging="360"/>
      </w:pPr>
      <w:rPr>
        <w:rFonts w:ascii="Wingdings" w:hAnsi="Wingdings" w:hint="default"/>
      </w:rPr>
    </w:lvl>
  </w:abstractNum>
  <w:abstractNum w:abstractNumId="34" w15:restartNumberingAfterBreak="0">
    <w:nsid w:val="7216191A"/>
    <w:multiLevelType w:val="multilevel"/>
    <w:tmpl w:val="4A5AED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F16661"/>
    <w:multiLevelType w:val="hybridMultilevel"/>
    <w:tmpl w:val="B7B41D72"/>
    <w:lvl w:ilvl="0" w:tplc="D4F43B2E">
      <w:start w:val="1"/>
      <w:numFmt w:val="bullet"/>
      <w:pStyle w:val="List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6" w15:restartNumberingAfterBreak="0">
    <w:nsid w:val="754A576B"/>
    <w:multiLevelType w:val="multilevel"/>
    <w:tmpl w:val="74A41C1E"/>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676FEC"/>
    <w:multiLevelType w:val="multilevel"/>
    <w:tmpl w:val="2294C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4"/>
  </w:num>
  <w:num w:numId="14">
    <w:abstractNumId w:val="35"/>
  </w:num>
  <w:num w:numId="15">
    <w:abstractNumId w:val="29"/>
  </w:num>
  <w:num w:numId="16">
    <w:abstractNumId w:val="33"/>
  </w:num>
  <w:num w:numId="17">
    <w:abstractNumId w:val="20"/>
  </w:num>
  <w:num w:numId="18">
    <w:abstractNumId w:val="15"/>
  </w:num>
  <w:num w:numId="19">
    <w:abstractNumId w:val="31"/>
  </w:num>
  <w:num w:numId="20">
    <w:abstractNumId w:val="27"/>
  </w:num>
  <w:num w:numId="21">
    <w:abstractNumId w:val="11"/>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4"/>
  </w:num>
  <w:num w:numId="25">
    <w:abstractNumId w:val="36"/>
  </w:num>
  <w:num w:numId="26">
    <w:abstractNumId w:val="18"/>
  </w:num>
  <w:num w:numId="27">
    <w:abstractNumId w:val="14"/>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 w:numId="32">
    <w:abstractNumId w:val="22"/>
  </w:num>
  <w:num w:numId="33">
    <w:abstractNumId w:val="21"/>
  </w:num>
  <w:num w:numId="34">
    <w:abstractNumId w:val="23"/>
  </w:num>
  <w:num w:numId="35">
    <w:abstractNumId w:val="30"/>
  </w:num>
  <w:num w:numId="36">
    <w:abstractNumId w:val="32"/>
  </w:num>
  <w:num w:numId="37">
    <w:abstractNumId w:val="10"/>
  </w:num>
  <w:num w:numId="38">
    <w:abstractNumId w:val="26"/>
  </w:num>
  <w:num w:numId="39">
    <w:abstractNumId w:val="28"/>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VRE Veronika">
    <w15:presenceInfo w15:providerId="AD" w15:userId="S-1-5-21-2566597735-43548539-3886347749-4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D3"/>
    <w:rsid w:val="000009DA"/>
    <w:rsid w:val="00037DEB"/>
    <w:rsid w:val="00077A8B"/>
    <w:rsid w:val="0009520D"/>
    <w:rsid w:val="000966AA"/>
    <w:rsid w:val="000B3787"/>
    <w:rsid w:val="000B56AB"/>
    <w:rsid w:val="000C1A5B"/>
    <w:rsid w:val="000C40B2"/>
    <w:rsid w:val="000E0CD2"/>
    <w:rsid w:val="0010354B"/>
    <w:rsid w:val="00106010"/>
    <w:rsid w:val="0012691B"/>
    <w:rsid w:val="00133FFE"/>
    <w:rsid w:val="00134033"/>
    <w:rsid w:val="00140A00"/>
    <w:rsid w:val="00141CC5"/>
    <w:rsid w:val="00142376"/>
    <w:rsid w:val="001622C7"/>
    <w:rsid w:val="00181204"/>
    <w:rsid w:val="001856EF"/>
    <w:rsid w:val="00186951"/>
    <w:rsid w:val="001B54F3"/>
    <w:rsid w:val="001C20BE"/>
    <w:rsid w:val="001D4103"/>
    <w:rsid w:val="001D5A8E"/>
    <w:rsid w:val="001E48CB"/>
    <w:rsid w:val="00215D19"/>
    <w:rsid w:val="00222847"/>
    <w:rsid w:val="0023133C"/>
    <w:rsid w:val="00231383"/>
    <w:rsid w:val="00235931"/>
    <w:rsid w:val="00244C04"/>
    <w:rsid w:val="00245C31"/>
    <w:rsid w:val="0026773E"/>
    <w:rsid w:val="002B50B4"/>
    <w:rsid w:val="002E22AC"/>
    <w:rsid w:val="003428F0"/>
    <w:rsid w:val="00343491"/>
    <w:rsid w:val="00344144"/>
    <w:rsid w:val="00353067"/>
    <w:rsid w:val="00394442"/>
    <w:rsid w:val="003A75DA"/>
    <w:rsid w:val="003B2497"/>
    <w:rsid w:val="003C591C"/>
    <w:rsid w:val="003D473D"/>
    <w:rsid w:val="003F5EDD"/>
    <w:rsid w:val="004041CB"/>
    <w:rsid w:val="004064D0"/>
    <w:rsid w:val="004114C6"/>
    <w:rsid w:val="00421664"/>
    <w:rsid w:val="00423865"/>
    <w:rsid w:val="00433B9F"/>
    <w:rsid w:val="00433DC9"/>
    <w:rsid w:val="00434BEA"/>
    <w:rsid w:val="00446E8C"/>
    <w:rsid w:val="0049006D"/>
    <w:rsid w:val="00494B90"/>
    <w:rsid w:val="004966DA"/>
    <w:rsid w:val="004A730B"/>
    <w:rsid w:val="004B2EB4"/>
    <w:rsid w:val="004D393B"/>
    <w:rsid w:val="004E0AD0"/>
    <w:rsid w:val="004F1F26"/>
    <w:rsid w:val="00522642"/>
    <w:rsid w:val="00523009"/>
    <w:rsid w:val="00550264"/>
    <w:rsid w:val="005A5153"/>
    <w:rsid w:val="005C6457"/>
    <w:rsid w:val="005D2900"/>
    <w:rsid w:val="005F0844"/>
    <w:rsid w:val="006030AD"/>
    <w:rsid w:val="0060408E"/>
    <w:rsid w:val="00620324"/>
    <w:rsid w:val="006241F9"/>
    <w:rsid w:val="006263D9"/>
    <w:rsid w:val="0063480B"/>
    <w:rsid w:val="006442A2"/>
    <w:rsid w:val="00644C50"/>
    <w:rsid w:val="00650055"/>
    <w:rsid w:val="00677027"/>
    <w:rsid w:val="00687420"/>
    <w:rsid w:val="006904F3"/>
    <w:rsid w:val="006B1F8A"/>
    <w:rsid w:val="006C1FC1"/>
    <w:rsid w:val="006C7E07"/>
    <w:rsid w:val="006F2776"/>
    <w:rsid w:val="006F2E46"/>
    <w:rsid w:val="00736175"/>
    <w:rsid w:val="00736702"/>
    <w:rsid w:val="007468A4"/>
    <w:rsid w:val="00746B67"/>
    <w:rsid w:val="00750768"/>
    <w:rsid w:val="00753528"/>
    <w:rsid w:val="0077714B"/>
    <w:rsid w:val="00780DA1"/>
    <w:rsid w:val="007850FE"/>
    <w:rsid w:val="007B360F"/>
    <w:rsid w:val="007D73F0"/>
    <w:rsid w:val="007E0AFE"/>
    <w:rsid w:val="007E3AEF"/>
    <w:rsid w:val="007E54FF"/>
    <w:rsid w:val="007F6638"/>
    <w:rsid w:val="00813504"/>
    <w:rsid w:val="00813F77"/>
    <w:rsid w:val="00824078"/>
    <w:rsid w:val="00856817"/>
    <w:rsid w:val="0086223E"/>
    <w:rsid w:val="00875D4C"/>
    <w:rsid w:val="008766B2"/>
    <w:rsid w:val="008A0CEC"/>
    <w:rsid w:val="008A0F64"/>
    <w:rsid w:val="008A65BC"/>
    <w:rsid w:val="008B0CE7"/>
    <w:rsid w:val="008B0DFD"/>
    <w:rsid w:val="008D060D"/>
    <w:rsid w:val="008D5544"/>
    <w:rsid w:val="008D7D37"/>
    <w:rsid w:val="008E2CD7"/>
    <w:rsid w:val="00903C62"/>
    <w:rsid w:val="00944C5C"/>
    <w:rsid w:val="00957CFF"/>
    <w:rsid w:val="009761E7"/>
    <w:rsid w:val="00982BC6"/>
    <w:rsid w:val="009973EF"/>
    <w:rsid w:val="009A7C45"/>
    <w:rsid w:val="009B049E"/>
    <w:rsid w:val="009B3669"/>
    <w:rsid w:val="009B6B13"/>
    <w:rsid w:val="009D2AB7"/>
    <w:rsid w:val="009E487D"/>
    <w:rsid w:val="009F0703"/>
    <w:rsid w:val="009F2E02"/>
    <w:rsid w:val="009F77C8"/>
    <w:rsid w:val="00A06DFC"/>
    <w:rsid w:val="00A229F6"/>
    <w:rsid w:val="00A3294A"/>
    <w:rsid w:val="00A3526E"/>
    <w:rsid w:val="00A63FEC"/>
    <w:rsid w:val="00A73790"/>
    <w:rsid w:val="00A73B9A"/>
    <w:rsid w:val="00A74C10"/>
    <w:rsid w:val="00A80B25"/>
    <w:rsid w:val="00A81058"/>
    <w:rsid w:val="00A84968"/>
    <w:rsid w:val="00A91D56"/>
    <w:rsid w:val="00A9556B"/>
    <w:rsid w:val="00AA50A8"/>
    <w:rsid w:val="00AB1379"/>
    <w:rsid w:val="00AC149B"/>
    <w:rsid w:val="00AD7FBE"/>
    <w:rsid w:val="00B02C25"/>
    <w:rsid w:val="00B0624B"/>
    <w:rsid w:val="00B1421D"/>
    <w:rsid w:val="00B16B82"/>
    <w:rsid w:val="00B234FE"/>
    <w:rsid w:val="00B4505D"/>
    <w:rsid w:val="00B531B9"/>
    <w:rsid w:val="00B71E92"/>
    <w:rsid w:val="00B84C0F"/>
    <w:rsid w:val="00B8520D"/>
    <w:rsid w:val="00B946D3"/>
    <w:rsid w:val="00B94A2C"/>
    <w:rsid w:val="00BA4BE6"/>
    <w:rsid w:val="00BA6A4C"/>
    <w:rsid w:val="00BF6968"/>
    <w:rsid w:val="00C05501"/>
    <w:rsid w:val="00C13FAD"/>
    <w:rsid w:val="00C16B4C"/>
    <w:rsid w:val="00C475D0"/>
    <w:rsid w:val="00C6199D"/>
    <w:rsid w:val="00C80621"/>
    <w:rsid w:val="00C919DE"/>
    <w:rsid w:val="00CA4A89"/>
    <w:rsid w:val="00CC3A76"/>
    <w:rsid w:val="00CE453C"/>
    <w:rsid w:val="00CF0330"/>
    <w:rsid w:val="00CF0EDE"/>
    <w:rsid w:val="00CF752E"/>
    <w:rsid w:val="00CF7FD2"/>
    <w:rsid w:val="00D24B0F"/>
    <w:rsid w:val="00D36FD0"/>
    <w:rsid w:val="00D449D8"/>
    <w:rsid w:val="00D65107"/>
    <w:rsid w:val="00D82A84"/>
    <w:rsid w:val="00DC1F23"/>
    <w:rsid w:val="00DC394D"/>
    <w:rsid w:val="00DC64FD"/>
    <w:rsid w:val="00E03EDB"/>
    <w:rsid w:val="00E0422D"/>
    <w:rsid w:val="00E42BCF"/>
    <w:rsid w:val="00E4581D"/>
    <w:rsid w:val="00E636C3"/>
    <w:rsid w:val="00E67E8B"/>
    <w:rsid w:val="00E74654"/>
    <w:rsid w:val="00E76AF3"/>
    <w:rsid w:val="00E84283"/>
    <w:rsid w:val="00E84966"/>
    <w:rsid w:val="00E95585"/>
    <w:rsid w:val="00EA0439"/>
    <w:rsid w:val="00EA1D4A"/>
    <w:rsid w:val="00EE117D"/>
    <w:rsid w:val="00EE2359"/>
    <w:rsid w:val="00EF2E61"/>
    <w:rsid w:val="00F1485E"/>
    <w:rsid w:val="00F41CD5"/>
    <w:rsid w:val="00F7654B"/>
    <w:rsid w:val="00F8694F"/>
    <w:rsid w:val="00F95934"/>
    <w:rsid w:val="00F965A3"/>
    <w:rsid w:val="00FB312C"/>
    <w:rsid w:val="00FB3227"/>
    <w:rsid w:val="00FB43F0"/>
    <w:rsid w:val="00FD4DC6"/>
    <w:rsid w:val="00FE08EA"/>
    <w:rsid w:val="00FF47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C91719C"/>
  <w15:docId w15:val="{852B7CB4-C895-4EC9-9833-0C8F432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qFormat="1"/>
    <w:lsdException w:name="List Bullet" w:semiHidden="1" w:unhideWhenUsed="1"/>
    <w:lsdException w:name="List Number" w:semiHidden="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3F77"/>
    <w:pPr>
      <w:spacing w:before="120" w:after="120" w:line="240" w:lineRule="atLeast"/>
    </w:pPr>
    <w:rPr>
      <w:rFonts w:ascii="Arial" w:hAnsi="Arial"/>
      <w:spacing w:val="2"/>
      <w:sz w:val="20"/>
      <w:lang w:val="fr-CH"/>
    </w:rPr>
  </w:style>
  <w:style w:type="paragraph" w:styleId="berschrift1">
    <w:name w:val="heading 1"/>
    <w:basedOn w:val="Standard"/>
    <w:next w:val="Standard"/>
    <w:link w:val="berschrift1Zchn"/>
    <w:qFormat/>
    <w:rsid w:val="00523009"/>
    <w:pPr>
      <w:keepNext/>
      <w:keepLines/>
      <w:spacing w:before="480" w:after="0"/>
      <w:outlineLvl w:val="0"/>
    </w:pPr>
    <w:rPr>
      <w:rFonts w:asciiTheme="majorHAnsi" w:eastAsiaTheme="majorEastAsia" w:hAnsiTheme="majorHAnsi" w:cstheme="majorBidi"/>
      <w:b/>
      <w:bCs/>
      <w:color w:val="00195C" w:themeColor="accent1" w:themeShade="BF"/>
      <w:sz w:val="28"/>
      <w:szCs w:val="28"/>
    </w:rPr>
  </w:style>
  <w:style w:type="paragraph" w:styleId="berschrift2">
    <w:name w:val="heading 2"/>
    <w:basedOn w:val="Standard"/>
    <w:next w:val="Standard"/>
    <w:link w:val="berschrift2Zchn"/>
    <w:qFormat/>
    <w:rsid w:val="00982BC6"/>
    <w:pPr>
      <w:keepNext/>
      <w:keepLines/>
      <w:spacing w:before="200" w:after="0"/>
      <w:outlineLvl w:val="1"/>
    </w:pPr>
    <w:rPr>
      <w:rFonts w:asciiTheme="majorHAnsi" w:eastAsiaTheme="majorEastAsia" w:hAnsiTheme="majorHAnsi" w:cstheme="majorBidi"/>
      <w:b/>
      <w:bCs/>
      <w:color w:val="00227B" w:themeColor="accent1"/>
      <w:sz w:val="26"/>
      <w:szCs w:val="26"/>
    </w:rPr>
  </w:style>
  <w:style w:type="paragraph" w:styleId="berschrift3">
    <w:name w:val="heading 3"/>
    <w:basedOn w:val="Standard"/>
    <w:next w:val="Standard"/>
    <w:link w:val="berschrift3Zchn"/>
    <w:uiPriority w:val="9"/>
    <w:semiHidden/>
    <w:qFormat/>
    <w:rsid w:val="00982BC6"/>
    <w:pPr>
      <w:keepNext/>
      <w:keepLines/>
      <w:spacing w:before="200" w:after="0"/>
      <w:outlineLvl w:val="2"/>
    </w:pPr>
    <w:rPr>
      <w:rFonts w:asciiTheme="majorHAnsi" w:eastAsiaTheme="majorEastAsia" w:hAnsiTheme="majorHAnsi" w:cstheme="majorBidi"/>
      <w:b/>
      <w:bCs/>
      <w:color w:val="00227B" w:themeColor="accent1"/>
    </w:rPr>
  </w:style>
  <w:style w:type="paragraph" w:styleId="berschrift4">
    <w:name w:val="heading 4"/>
    <w:basedOn w:val="Standard"/>
    <w:next w:val="Standard"/>
    <w:link w:val="berschrift4Zchn"/>
    <w:uiPriority w:val="9"/>
    <w:semiHidden/>
    <w:qFormat/>
    <w:rsid w:val="00494B90"/>
    <w:pPr>
      <w:keepNext/>
      <w:keepLines/>
      <w:spacing w:before="200" w:after="0"/>
      <w:outlineLvl w:val="3"/>
    </w:pPr>
    <w:rPr>
      <w:rFonts w:asciiTheme="majorHAnsi" w:eastAsiaTheme="majorEastAsia" w:hAnsiTheme="majorHAnsi" w:cstheme="majorBidi"/>
      <w:b/>
      <w:bCs/>
      <w:i/>
      <w:iCs/>
      <w:color w:val="00227B" w:themeColor="accent1"/>
    </w:rPr>
  </w:style>
  <w:style w:type="paragraph" w:styleId="berschrift5">
    <w:name w:val="heading 5"/>
    <w:basedOn w:val="Standard"/>
    <w:next w:val="Standard"/>
    <w:link w:val="berschrift5Zchn"/>
    <w:uiPriority w:val="9"/>
    <w:semiHidden/>
    <w:qFormat/>
    <w:rsid w:val="00494B90"/>
    <w:pPr>
      <w:keepNext/>
      <w:keepLines/>
      <w:spacing w:before="200" w:after="0"/>
      <w:outlineLvl w:val="4"/>
    </w:pPr>
    <w:rPr>
      <w:rFonts w:asciiTheme="majorHAnsi" w:eastAsiaTheme="majorEastAsia" w:hAnsiTheme="majorHAnsi" w:cstheme="majorBidi"/>
      <w:color w:val="00103D" w:themeColor="accent1" w:themeShade="7F"/>
    </w:rPr>
  </w:style>
  <w:style w:type="paragraph" w:styleId="berschrift6">
    <w:name w:val="heading 6"/>
    <w:basedOn w:val="Standard"/>
    <w:next w:val="Standard"/>
    <w:link w:val="berschrift6Zchn"/>
    <w:uiPriority w:val="9"/>
    <w:semiHidden/>
    <w:qFormat/>
    <w:rsid w:val="00494B90"/>
    <w:pPr>
      <w:keepNext/>
      <w:keepLines/>
      <w:spacing w:before="200" w:after="0"/>
      <w:outlineLvl w:val="5"/>
    </w:pPr>
    <w:rPr>
      <w:rFonts w:asciiTheme="majorHAnsi" w:eastAsiaTheme="majorEastAsia" w:hAnsiTheme="majorHAnsi" w:cstheme="majorBidi"/>
      <w:i/>
      <w:iCs/>
      <w:color w:val="00103D" w:themeColor="accent1" w:themeShade="7F"/>
    </w:rPr>
  </w:style>
  <w:style w:type="paragraph" w:styleId="berschrift7">
    <w:name w:val="heading 7"/>
    <w:basedOn w:val="Standard"/>
    <w:next w:val="Standard"/>
    <w:link w:val="berschrift7Zchn"/>
    <w:uiPriority w:val="9"/>
    <w:semiHidden/>
    <w:qFormat/>
    <w:rsid w:val="00494B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494B90"/>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qFormat/>
    <w:rsid w:val="00494B9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9556B"/>
    <w:pPr>
      <w:tabs>
        <w:tab w:val="center" w:pos="4536"/>
        <w:tab w:val="right" w:pos="9072"/>
      </w:tabs>
      <w:spacing w:line="180" w:lineRule="atLeast"/>
    </w:pPr>
    <w:rPr>
      <w:sz w:val="13"/>
    </w:rPr>
  </w:style>
  <w:style w:type="character" w:customStyle="1" w:styleId="KopfzeileZchn">
    <w:name w:val="Kopfzeile Zchn"/>
    <w:basedOn w:val="Absatz-Standardschriftart"/>
    <w:link w:val="Kopfzeile"/>
    <w:uiPriority w:val="99"/>
    <w:semiHidden/>
    <w:rsid w:val="00D82A84"/>
    <w:rPr>
      <w:rFonts w:ascii="Arial" w:hAnsi="Arial"/>
      <w:spacing w:val="2"/>
      <w:sz w:val="13"/>
    </w:rPr>
  </w:style>
  <w:style w:type="paragraph" w:styleId="Fuzeile">
    <w:name w:val="footer"/>
    <w:link w:val="FuzeileZchn"/>
    <w:uiPriority w:val="99"/>
    <w:semiHidden/>
    <w:rsid w:val="003428F0"/>
    <w:pPr>
      <w:tabs>
        <w:tab w:val="center" w:pos="4536"/>
        <w:tab w:val="right" w:pos="9072"/>
      </w:tabs>
      <w:spacing w:line="240" w:lineRule="auto"/>
      <w:jc w:val="right"/>
    </w:pPr>
    <w:rPr>
      <w:rFonts w:ascii="Arial" w:hAnsi="Arial"/>
      <w:spacing w:val="2"/>
      <w:sz w:val="20"/>
    </w:rPr>
  </w:style>
  <w:style w:type="character" w:customStyle="1" w:styleId="FuzeileZchn">
    <w:name w:val="Fußzeile Zchn"/>
    <w:basedOn w:val="Absatz-Standardschriftart"/>
    <w:link w:val="Fuzeile"/>
    <w:uiPriority w:val="99"/>
    <w:semiHidden/>
    <w:rsid w:val="003428F0"/>
    <w:rPr>
      <w:rFonts w:ascii="Arial" w:hAnsi="Arial"/>
      <w:spacing w:val="2"/>
      <w:sz w:val="20"/>
    </w:rPr>
  </w:style>
  <w:style w:type="table" w:styleId="Tabellenraster">
    <w:name w:val="Table Grid"/>
    <w:basedOn w:val="NormaleTabelle"/>
    <w:uiPriority w:val="39"/>
    <w:rsid w:val="00A95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9556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A84"/>
    <w:rPr>
      <w:rFonts w:ascii="Tahoma" w:hAnsi="Tahoma" w:cs="Tahoma"/>
      <w:spacing w:val="2"/>
      <w:sz w:val="16"/>
      <w:szCs w:val="16"/>
    </w:rPr>
  </w:style>
  <w:style w:type="paragraph" w:styleId="Blocktext">
    <w:name w:val="Block Text"/>
    <w:basedOn w:val="Standard"/>
    <w:uiPriority w:val="99"/>
    <w:qFormat/>
    <w:rsid w:val="000009DA"/>
    <w:pPr>
      <w:spacing w:line="180" w:lineRule="atLeast"/>
    </w:pPr>
    <w:rPr>
      <w:rFonts w:eastAsiaTheme="minorEastAsia"/>
      <w:iCs/>
      <w:spacing w:val="4"/>
      <w:sz w:val="13"/>
    </w:rPr>
  </w:style>
  <w:style w:type="paragraph" w:customStyle="1" w:styleId="Titlefaculty">
    <w:name w:val="Title faculty"/>
    <w:basedOn w:val="Standard"/>
    <w:semiHidden/>
    <w:rsid w:val="00423865"/>
    <w:pPr>
      <w:framePr w:w="2013" w:h="3402" w:hRule="exact" w:hSpace="181" w:wrap="around" w:vAnchor="page" w:hAnchor="page" w:x="886" w:y="13127" w:anchorLock="1"/>
      <w:spacing w:line="180" w:lineRule="atLeast"/>
    </w:pPr>
    <w:rPr>
      <w:b/>
      <w:caps/>
      <w:spacing w:val="0"/>
      <w:sz w:val="13"/>
      <w:szCs w:val="13"/>
    </w:rPr>
  </w:style>
  <w:style w:type="paragraph" w:customStyle="1" w:styleId="Titledepartement">
    <w:name w:val="Title departement"/>
    <w:basedOn w:val="Titlefaculty"/>
    <w:semiHidden/>
    <w:rsid w:val="00423865"/>
    <w:pPr>
      <w:framePr w:wrap="around"/>
    </w:pPr>
    <w:rPr>
      <w:b w:val="0"/>
    </w:rPr>
  </w:style>
  <w:style w:type="paragraph" w:customStyle="1" w:styleId="Titlearea">
    <w:name w:val="Title area"/>
    <w:basedOn w:val="Titledepartement"/>
    <w:semiHidden/>
    <w:rsid w:val="00423865"/>
    <w:pPr>
      <w:framePr w:wrap="around"/>
    </w:pPr>
    <w:rPr>
      <w:color w:val="333333"/>
    </w:rPr>
  </w:style>
  <w:style w:type="character" w:styleId="Fett">
    <w:name w:val="Strong"/>
    <w:basedOn w:val="Absatz-Standardschriftart"/>
    <w:uiPriority w:val="22"/>
    <w:qFormat/>
    <w:rsid w:val="00423865"/>
    <w:rPr>
      <w:b/>
      <w:bCs/>
    </w:rPr>
  </w:style>
  <w:style w:type="paragraph" w:styleId="Listenabsatz">
    <w:name w:val="List Paragraph"/>
    <w:basedOn w:val="Standard"/>
    <w:uiPriority w:val="34"/>
    <w:semiHidden/>
    <w:rsid w:val="009B3669"/>
    <w:pPr>
      <w:ind w:left="720"/>
      <w:contextualSpacing/>
    </w:pPr>
  </w:style>
  <w:style w:type="paragraph" w:styleId="Aufzhlungszeichen">
    <w:name w:val="List Bullet"/>
    <w:basedOn w:val="Standard"/>
    <w:uiPriority w:val="99"/>
    <w:semiHidden/>
    <w:rsid w:val="00C16B4C"/>
    <w:pPr>
      <w:numPr>
        <w:numId w:val="1"/>
      </w:numPr>
      <w:contextualSpacing/>
    </w:pPr>
  </w:style>
  <w:style w:type="paragraph" w:styleId="Aufzhlungszeichen2">
    <w:name w:val="List Bullet 2"/>
    <w:basedOn w:val="Standard"/>
    <w:uiPriority w:val="99"/>
    <w:semiHidden/>
    <w:rsid w:val="00C16B4C"/>
    <w:pPr>
      <w:numPr>
        <w:numId w:val="2"/>
      </w:numPr>
      <w:contextualSpacing/>
    </w:pPr>
  </w:style>
  <w:style w:type="paragraph" w:styleId="Aufzhlungszeichen3">
    <w:name w:val="List Bullet 3"/>
    <w:basedOn w:val="Standard"/>
    <w:uiPriority w:val="99"/>
    <w:semiHidden/>
    <w:rsid w:val="00C16B4C"/>
    <w:pPr>
      <w:numPr>
        <w:numId w:val="3"/>
      </w:numPr>
      <w:contextualSpacing/>
    </w:pPr>
  </w:style>
  <w:style w:type="paragraph" w:styleId="Listenfortsetzung2">
    <w:name w:val="List Continue 2"/>
    <w:basedOn w:val="Standard"/>
    <w:uiPriority w:val="99"/>
    <w:semiHidden/>
    <w:rsid w:val="00C16B4C"/>
    <w:pPr>
      <w:contextualSpacing/>
    </w:pPr>
  </w:style>
  <w:style w:type="character" w:styleId="Hyperlink">
    <w:name w:val="Hyperlink"/>
    <w:basedOn w:val="Absatz-Standardschriftart"/>
    <w:rsid w:val="00A74C10"/>
    <w:rPr>
      <w:color w:val="00227B" w:themeColor="hyperlink"/>
      <w:u w:val="single"/>
    </w:rPr>
  </w:style>
  <w:style w:type="paragraph" w:styleId="Untertitel">
    <w:name w:val="Subtitle"/>
    <w:aliases w:val="titreDoc"/>
    <w:next w:val="Standard"/>
    <w:link w:val="UntertitelZchn"/>
    <w:uiPriority w:val="11"/>
    <w:qFormat/>
    <w:rsid w:val="00235931"/>
    <w:pPr>
      <w:numPr>
        <w:ilvl w:val="1"/>
      </w:numPr>
      <w:spacing w:after="360"/>
    </w:pPr>
    <w:rPr>
      <w:rFonts w:ascii="Arial" w:eastAsiaTheme="majorEastAsia" w:hAnsi="Arial" w:cstheme="majorBidi"/>
      <w:b/>
      <w:iCs/>
      <w:spacing w:val="2"/>
      <w:sz w:val="48"/>
      <w:szCs w:val="24"/>
      <w:lang w:val="fr-CH"/>
    </w:rPr>
  </w:style>
  <w:style w:type="character" w:customStyle="1" w:styleId="UntertitelZchn">
    <w:name w:val="Untertitel Zchn"/>
    <w:aliases w:val="titreDoc Zchn"/>
    <w:basedOn w:val="Absatz-Standardschriftart"/>
    <w:link w:val="Untertitel"/>
    <w:uiPriority w:val="11"/>
    <w:rsid w:val="00235931"/>
    <w:rPr>
      <w:rFonts w:ascii="Arial" w:eastAsiaTheme="majorEastAsia" w:hAnsi="Arial" w:cstheme="majorBidi"/>
      <w:b/>
      <w:iCs/>
      <w:spacing w:val="2"/>
      <w:sz w:val="48"/>
      <w:szCs w:val="24"/>
      <w:lang w:val="fr-CH"/>
    </w:rPr>
  </w:style>
  <w:style w:type="character" w:styleId="Platzhaltertext">
    <w:name w:val="Placeholder Text"/>
    <w:basedOn w:val="Absatz-Standardschriftart"/>
    <w:uiPriority w:val="99"/>
    <w:semiHidden/>
    <w:rsid w:val="000E0CD2"/>
    <w:rPr>
      <w:color w:val="808080"/>
    </w:rPr>
  </w:style>
  <w:style w:type="paragraph" w:styleId="Liste">
    <w:name w:val="List"/>
    <w:basedOn w:val="Standard"/>
    <w:uiPriority w:val="99"/>
    <w:qFormat/>
    <w:rsid w:val="00D82A84"/>
    <w:pPr>
      <w:numPr>
        <w:numId w:val="13"/>
      </w:numPr>
      <w:ind w:left="284" w:hanging="284"/>
      <w:contextualSpacing/>
    </w:pPr>
  </w:style>
  <w:style w:type="paragraph" w:styleId="Liste2">
    <w:name w:val="List 2"/>
    <w:basedOn w:val="Standard"/>
    <w:uiPriority w:val="99"/>
    <w:qFormat/>
    <w:rsid w:val="00D82A84"/>
    <w:pPr>
      <w:numPr>
        <w:numId w:val="14"/>
      </w:numPr>
      <w:ind w:left="568" w:hanging="284"/>
      <w:contextualSpacing/>
    </w:pPr>
  </w:style>
  <w:style w:type="paragraph" w:styleId="Liste3">
    <w:name w:val="List 3"/>
    <w:basedOn w:val="Standard"/>
    <w:uiPriority w:val="99"/>
    <w:qFormat/>
    <w:rsid w:val="00D82A84"/>
    <w:pPr>
      <w:numPr>
        <w:numId w:val="15"/>
      </w:numPr>
      <w:ind w:left="851" w:hanging="284"/>
      <w:contextualSpacing/>
    </w:pPr>
  </w:style>
  <w:style w:type="paragraph" w:styleId="Liste4">
    <w:name w:val="List 4"/>
    <w:basedOn w:val="Standard"/>
    <w:uiPriority w:val="99"/>
    <w:rsid w:val="00D82A84"/>
    <w:pPr>
      <w:numPr>
        <w:numId w:val="16"/>
      </w:numPr>
      <w:ind w:left="1135" w:hanging="284"/>
      <w:contextualSpacing/>
    </w:pPr>
  </w:style>
  <w:style w:type="paragraph" w:styleId="Liste5">
    <w:name w:val="List 5"/>
    <w:basedOn w:val="Standard"/>
    <w:uiPriority w:val="99"/>
    <w:rsid w:val="00D82A84"/>
    <w:pPr>
      <w:numPr>
        <w:numId w:val="17"/>
      </w:numPr>
      <w:ind w:left="1418" w:hanging="284"/>
      <w:contextualSpacing/>
    </w:pPr>
  </w:style>
  <w:style w:type="paragraph" w:customStyle="1" w:styleId="titre1">
    <w:name w:val="titre#1"/>
    <w:next w:val="titre2"/>
    <w:link w:val="titre1Char"/>
    <w:qFormat/>
    <w:rsid w:val="00813F77"/>
    <w:pPr>
      <w:keepNext/>
      <w:keepLines/>
      <w:numPr>
        <w:numId w:val="32"/>
      </w:numPr>
      <w:suppressAutoHyphens/>
      <w:spacing w:before="480" w:after="120" w:line="360" w:lineRule="auto"/>
      <w:ind w:left="357" w:hanging="357"/>
      <w:contextualSpacing/>
    </w:pPr>
    <w:rPr>
      <w:rFonts w:ascii="Arial" w:hAnsi="Arial"/>
      <w:b/>
      <w:spacing w:val="2"/>
      <w:kern w:val="28"/>
      <w:sz w:val="28"/>
      <w:szCs w:val="28"/>
      <w:lang w:val="en-GB"/>
    </w:rPr>
  </w:style>
  <w:style w:type="paragraph" w:customStyle="1" w:styleId="titre2">
    <w:name w:val="titre#2"/>
    <w:next w:val="Standard"/>
    <w:link w:val="titre2Char"/>
    <w:qFormat/>
    <w:rsid w:val="00813F77"/>
    <w:pPr>
      <w:keepNext/>
      <w:keepLines/>
      <w:numPr>
        <w:ilvl w:val="1"/>
        <w:numId w:val="32"/>
      </w:numPr>
      <w:suppressAutoHyphens/>
      <w:spacing w:after="120" w:line="360" w:lineRule="auto"/>
      <w:ind w:left="850" w:hanging="493"/>
      <w:contextualSpacing/>
    </w:pPr>
    <w:rPr>
      <w:rFonts w:ascii="Arial" w:hAnsi="Arial"/>
      <w:color w:val="808080" w:themeColor="background1" w:themeShade="80"/>
      <w:spacing w:val="2"/>
      <w:sz w:val="24"/>
      <w:szCs w:val="24"/>
      <w:lang w:val="en-GB"/>
    </w:rPr>
  </w:style>
  <w:style w:type="character" w:customStyle="1" w:styleId="titre1Char">
    <w:name w:val="titre#1 Char"/>
    <w:basedOn w:val="UntertitelZchn"/>
    <w:link w:val="titre1"/>
    <w:rsid w:val="00813F77"/>
    <w:rPr>
      <w:rFonts w:ascii="Arial" w:eastAsiaTheme="majorEastAsia" w:hAnsi="Arial" w:cstheme="majorBidi"/>
      <w:b/>
      <w:iCs w:val="0"/>
      <w:spacing w:val="2"/>
      <w:kern w:val="28"/>
      <w:sz w:val="28"/>
      <w:szCs w:val="28"/>
      <w:lang w:val="en-GB"/>
    </w:rPr>
  </w:style>
  <w:style w:type="character" w:customStyle="1" w:styleId="titre2Char">
    <w:name w:val="titre#2 Char"/>
    <w:basedOn w:val="titre1Char"/>
    <w:link w:val="titre2"/>
    <w:rsid w:val="00813F77"/>
    <w:rPr>
      <w:rFonts w:ascii="Arial" w:eastAsiaTheme="majorEastAsia" w:hAnsi="Arial" w:cstheme="majorBidi"/>
      <w:b w:val="0"/>
      <w:iCs w:val="0"/>
      <w:color w:val="808080" w:themeColor="background1" w:themeShade="80"/>
      <w:spacing w:val="2"/>
      <w:kern w:val="28"/>
      <w:sz w:val="24"/>
      <w:szCs w:val="24"/>
      <w:lang w:val="en-GB"/>
    </w:rPr>
  </w:style>
  <w:style w:type="character" w:customStyle="1" w:styleId="berschrift1Zchn">
    <w:name w:val="Überschrift 1 Zchn"/>
    <w:basedOn w:val="Absatz-Standardschriftart"/>
    <w:link w:val="berschrift1"/>
    <w:uiPriority w:val="9"/>
    <w:semiHidden/>
    <w:rsid w:val="00523009"/>
    <w:rPr>
      <w:rFonts w:asciiTheme="majorHAnsi" w:eastAsiaTheme="majorEastAsia" w:hAnsiTheme="majorHAnsi" w:cstheme="majorBidi"/>
      <w:b/>
      <w:bCs/>
      <w:color w:val="00195C" w:themeColor="accent1" w:themeShade="BF"/>
      <w:spacing w:val="2"/>
      <w:sz w:val="28"/>
      <w:szCs w:val="28"/>
      <w:lang w:val="fr-CH"/>
    </w:rPr>
  </w:style>
  <w:style w:type="paragraph" w:styleId="Inhaltsverzeichnisberschrift">
    <w:name w:val="TOC Heading"/>
    <w:basedOn w:val="Standard"/>
    <w:next w:val="Standard"/>
    <w:uiPriority w:val="39"/>
    <w:unhideWhenUsed/>
    <w:qFormat/>
    <w:rsid w:val="00B1421D"/>
    <w:rPr>
      <w:b/>
      <w:color w:val="7F7F7F" w:themeColor="text1" w:themeTint="80"/>
      <w:sz w:val="32"/>
      <w:szCs w:val="32"/>
    </w:rPr>
  </w:style>
  <w:style w:type="character" w:customStyle="1" w:styleId="berschrift2Zchn">
    <w:name w:val="Überschrift 2 Zchn"/>
    <w:basedOn w:val="Absatz-Standardschriftart"/>
    <w:link w:val="berschrift2"/>
    <w:uiPriority w:val="9"/>
    <w:semiHidden/>
    <w:rsid w:val="00982BC6"/>
    <w:rPr>
      <w:rFonts w:asciiTheme="majorHAnsi" w:eastAsiaTheme="majorEastAsia" w:hAnsiTheme="majorHAnsi" w:cstheme="majorBidi"/>
      <w:b/>
      <w:bCs/>
      <w:color w:val="00227B" w:themeColor="accent1"/>
      <w:spacing w:val="2"/>
      <w:sz w:val="26"/>
      <w:szCs w:val="26"/>
      <w:lang w:val="fr-CH"/>
    </w:rPr>
  </w:style>
  <w:style w:type="paragraph" w:styleId="Verzeichnis1">
    <w:name w:val="toc 1"/>
    <w:basedOn w:val="Standard"/>
    <w:next w:val="Standard"/>
    <w:autoRedefine/>
    <w:uiPriority w:val="39"/>
    <w:rsid w:val="00106010"/>
    <w:pPr>
      <w:tabs>
        <w:tab w:val="left" w:pos="284"/>
        <w:tab w:val="right" w:leader="dot" w:pos="9214"/>
      </w:tabs>
      <w:suppressAutoHyphens/>
      <w:spacing w:after="60" w:line="360" w:lineRule="auto"/>
    </w:pPr>
    <w:rPr>
      <w:rFonts w:asciiTheme="minorHAnsi" w:hAnsiTheme="minorHAnsi" w:cstheme="minorHAnsi"/>
      <w:b/>
      <w:bCs/>
      <w:noProof/>
      <w:sz w:val="22"/>
    </w:rPr>
  </w:style>
  <w:style w:type="character" w:customStyle="1" w:styleId="berschrift3Zchn">
    <w:name w:val="Überschrift 3 Zchn"/>
    <w:basedOn w:val="Absatz-Standardschriftart"/>
    <w:link w:val="berschrift3"/>
    <w:uiPriority w:val="9"/>
    <w:semiHidden/>
    <w:rsid w:val="00982BC6"/>
    <w:rPr>
      <w:rFonts w:asciiTheme="majorHAnsi" w:eastAsiaTheme="majorEastAsia" w:hAnsiTheme="majorHAnsi" w:cstheme="majorBidi"/>
      <w:b/>
      <w:bCs/>
      <w:color w:val="00227B" w:themeColor="accent1"/>
      <w:spacing w:val="2"/>
      <w:sz w:val="20"/>
      <w:lang w:val="fr-CH"/>
    </w:rPr>
  </w:style>
  <w:style w:type="paragraph" w:styleId="Verzeichnis2">
    <w:name w:val="toc 2"/>
    <w:basedOn w:val="Standard"/>
    <w:next w:val="Standard"/>
    <w:autoRedefine/>
    <w:uiPriority w:val="39"/>
    <w:rsid w:val="00106010"/>
    <w:pPr>
      <w:tabs>
        <w:tab w:val="left" w:pos="567"/>
        <w:tab w:val="right" w:leader="dot" w:pos="9214"/>
      </w:tabs>
      <w:spacing w:after="60" w:line="360" w:lineRule="auto"/>
      <w:ind w:left="142"/>
    </w:pPr>
    <w:rPr>
      <w:rFonts w:asciiTheme="minorHAnsi" w:hAnsiTheme="minorHAnsi" w:cstheme="minorHAnsi"/>
      <w:noProof/>
      <w:color w:val="7F7F7F" w:themeColor="text1" w:themeTint="80"/>
      <w:sz w:val="22"/>
    </w:rPr>
  </w:style>
  <w:style w:type="paragraph" w:styleId="Verzeichnis3">
    <w:name w:val="toc 3"/>
    <w:basedOn w:val="Standard"/>
    <w:next w:val="Standard"/>
    <w:autoRedefine/>
    <w:uiPriority w:val="39"/>
    <w:rsid w:val="00106010"/>
    <w:pPr>
      <w:tabs>
        <w:tab w:val="left" w:pos="993"/>
        <w:tab w:val="right" w:leader="dot" w:pos="9214"/>
      </w:tabs>
      <w:spacing w:after="60" w:line="360" w:lineRule="auto"/>
      <w:ind w:left="425"/>
    </w:pPr>
    <w:rPr>
      <w:rFonts w:asciiTheme="minorHAnsi" w:hAnsiTheme="minorHAnsi" w:cstheme="minorHAnsi"/>
      <w:iCs/>
      <w:noProof/>
      <w:sz w:val="22"/>
      <w14:scene3d>
        <w14:camera w14:prst="orthographicFront"/>
        <w14:lightRig w14:rig="threePt" w14:dir="t">
          <w14:rot w14:lat="0" w14:lon="0" w14:rev="0"/>
        </w14:lightRig>
      </w14:scene3d>
    </w:rPr>
  </w:style>
  <w:style w:type="paragraph" w:styleId="Verzeichnis4">
    <w:name w:val="toc 4"/>
    <w:basedOn w:val="Standard"/>
    <w:next w:val="Standard"/>
    <w:autoRedefine/>
    <w:uiPriority w:val="39"/>
    <w:semiHidden/>
    <w:rsid w:val="00982BC6"/>
    <w:pPr>
      <w:spacing w:after="0"/>
      <w:ind w:left="600"/>
    </w:pPr>
    <w:rPr>
      <w:rFonts w:asciiTheme="minorHAnsi" w:hAnsiTheme="minorHAnsi" w:cstheme="minorHAnsi"/>
      <w:sz w:val="18"/>
      <w:szCs w:val="18"/>
    </w:rPr>
  </w:style>
  <w:style w:type="paragraph" w:styleId="Verzeichnis5">
    <w:name w:val="toc 5"/>
    <w:basedOn w:val="Standard"/>
    <w:next w:val="Standard"/>
    <w:autoRedefine/>
    <w:uiPriority w:val="39"/>
    <w:semiHidden/>
    <w:rsid w:val="00982BC6"/>
    <w:pPr>
      <w:spacing w:after="0"/>
      <w:ind w:left="800"/>
    </w:pPr>
    <w:rPr>
      <w:rFonts w:asciiTheme="minorHAnsi" w:hAnsiTheme="minorHAnsi" w:cstheme="minorHAnsi"/>
      <w:sz w:val="18"/>
      <w:szCs w:val="18"/>
    </w:rPr>
  </w:style>
  <w:style w:type="paragraph" w:styleId="Verzeichnis6">
    <w:name w:val="toc 6"/>
    <w:basedOn w:val="Standard"/>
    <w:next w:val="Standard"/>
    <w:autoRedefine/>
    <w:uiPriority w:val="39"/>
    <w:semiHidden/>
    <w:rsid w:val="00982BC6"/>
    <w:pPr>
      <w:spacing w:after="0"/>
      <w:ind w:left="1000"/>
    </w:pPr>
    <w:rPr>
      <w:rFonts w:asciiTheme="minorHAnsi" w:hAnsiTheme="minorHAnsi" w:cstheme="minorHAnsi"/>
      <w:sz w:val="18"/>
      <w:szCs w:val="18"/>
    </w:rPr>
  </w:style>
  <w:style w:type="paragraph" w:styleId="Verzeichnis7">
    <w:name w:val="toc 7"/>
    <w:basedOn w:val="Standard"/>
    <w:next w:val="Standard"/>
    <w:autoRedefine/>
    <w:uiPriority w:val="39"/>
    <w:semiHidden/>
    <w:rsid w:val="00982BC6"/>
    <w:pPr>
      <w:spacing w:after="0"/>
      <w:ind w:left="1200"/>
    </w:pPr>
    <w:rPr>
      <w:rFonts w:asciiTheme="minorHAnsi" w:hAnsiTheme="minorHAnsi" w:cstheme="minorHAnsi"/>
      <w:sz w:val="18"/>
      <w:szCs w:val="18"/>
    </w:rPr>
  </w:style>
  <w:style w:type="paragraph" w:styleId="Verzeichnis8">
    <w:name w:val="toc 8"/>
    <w:basedOn w:val="Standard"/>
    <w:next w:val="Standard"/>
    <w:autoRedefine/>
    <w:uiPriority w:val="39"/>
    <w:semiHidden/>
    <w:rsid w:val="00982BC6"/>
    <w:pPr>
      <w:spacing w:after="0"/>
      <w:ind w:left="1400"/>
    </w:pPr>
    <w:rPr>
      <w:rFonts w:asciiTheme="minorHAnsi" w:hAnsiTheme="minorHAnsi" w:cstheme="minorHAnsi"/>
      <w:sz w:val="18"/>
      <w:szCs w:val="18"/>
    </w:rPr>
  </w:style>
  <w:style w:type="paragraph" w:styleId="Verzeichnis9">
    <w:name w:val="toc 9"/>
    <w:basedOn w:val="Standard"/>
    <w:next w:val="Standard"/>
    <w:autoRedefine/>
    <w:uiPriority w:val="39"/>
    <w:semiHidden/>
    <w:rsid w:val="00982BC6"/>
    <w:pPr>
      <w:spacing w:after="0"/>
      <w:ind w:left="1600"/>
    </w:pPr>
    <w:rPr>
      <w:rFonts w:asciiTheme="minorHAnsi" w:hAnsiTheme="minorHAnsi" w:cstheme="minorHAnsi"/>
      <w:sz w:val="18"/>
      <w:szCs w:val="18"/>
    </w:rPr>
  </w:style>
  <w:style w:type="paragraph" w:customStyle="1" w:styleId="titre3">
    <w:name w:val="titre#3"/>
    <w:next w:val="Standard"/>
    <w:link w:val="titre3Char"/>
    <w:qFormat/>
    <w:rsid w:val="00813F77"/>
    <w:pPr>
      <w:keepNext/>
      <w:keepLines/>
      <w:numPr>
        <w:ilvl w:val="2"/>
        <w:numId w:val="32"/>
      </w:numPr>
      <w:suppressAutoHyphens/>
      <w:spacing w:before="240" w:after="120" w:line="360" w:lineRule="auto"/>
      <w:ind w:left="1276" w:hanging="556"/>
      <w:contextualSpacing/>
    </w:pPr>
    <w:rPr>
      <w:rFonts w:ascii="Arial" w:hAnsi="Arial"/>
      <w:spacing w:val="2"/>
      <w:sz w:val="20"/>
      <w:szCs w:val="20"/>
      <w:lang w:val="en-GB"/>
    </w:rPr>
  </w:style>
  <w:style w:type="character" w:customStyle="1" w:styleId="titre3Char">
    <w:name w:val="titre#3 Char"/>
    <w:basedOn w:val="titre2Char"/>
    <w:link w:val="titre3"/>
    <w:rsid w:val="00813F77"/>
    <w:rPr>
      <w:rFonts w:ascii="Arial" w:eastAsiaTheme="majorEastAsia" w:hAnsi="Arial" w:cstheme="majorBidi"/>
      <w:b w:val="0"/>
      <w:iCs w:val="0"/>
      <w:color w:val="808080" w:themeColor="background1" w:themeShade="80"/>
      <w:spacing w:val="2"/>
      <w:kern w:val="28"/>
      <w:sz w:val="20"/>
      <w:szCs w:val="20"/>
      <w:lang w:val="en-GB"/>
    </w:rPr>
  </w:style>
  <w:style w:type="character" w:customStyle="1" w:styleId="berschrift4Zchn">
    <w:name w:val="Überschrift 4 Zchn"/>
    <w:basedOn w:val="Absatz-Standardschriftart"/>
    <w:link w:val="berschrift4"/>
    <w:uiPriority w:val="9"/>
    <w:semiHidden/>
    <w:rsid w:val="00494B90"/>
    <w:rPr>
      <w:rFonts w:asciiTheme="majorHAnsi" w:eastAsiaTheme="majorEastAsia" w:hAnsiTheme="majorHAnsi" w:cstheme="majorBidi"/>
      <w:b/>
      <w:bCs/>
      <w:i/>
      <w:iCs/>
      <w:color w:val="00227B" w:themeColor="accent1"/>
      <w:spacing w:val="2"/>
      <w:sz w:val="20"/>
      <w:lang w:val="fr-CH"/>
    </w:rPr>
  </w:style>
  <w:style w:type="character" w:customStyle="1" w:styleId="berschrift5Zchn">
    <w:name w:val="Überschrift 5 Zchn"/>
    <w:basedOn w:val="Absatz-Standardschriftart"/>
    <w:link w:val="berschrift5"/>
    <w:uiPriority w:val="9"/>
    <w:semiHidden/>
    <w:rsid w:val="00494B90"/>
    <w:rPr>
      <w:rFonts w:asciiTheme="majorHAnsi" w:eastAsiaTheme="majorEastAsia" w:hAnsiTheme="majorHAnsi" w:cstheme="majorBidi"/>
      <w:color w:val="00103D" w:themeColor="accent1" w:themeShade="7F"/>
      <w:spacing w:val="2"/>
      <w:sz w:val="20"/>
      <w:lang w:val="fr-CH"/>
    </w:rPr>
  </w:style>
  <w:style w:type="character" w:customStyle="1" w:styleId="berschrift6Zchn">
    <w:name w:val="Überschrift 6 Zchn"/>
    <w:basedOn w:val="Absatz-Standardschriftart"/>
    <w:link w:val="berschrift6"/>
    <w:uiPriority w:val="9"/>
    <w:semiHidden/>
    <w:rsid w:val="00494B90"/>
    <w:rPr>
      <w:rFonts w:asciiTheme="majorHAnsi" w:eastAsiaTheme="majorEastAsia" w:hAnsiTheme="majorHAnsi" w:cstheme="majorBidi"/>
      <w:i/>
      <w:iCs/>
      <w:color w:val="00103D" w:themeColor="accent1" w:themeShade="7F"/>
      <w:spacing w:val="2"/>
      <w:sz w:val="20"/>
      <w:lang w:val="fr-CH"/>
    </w:rPr>
  </w:style>
  <w:style w:type="character" w:customStyle="1" w:styleId="berschrift7Zchn">
    <w:name w:val="Überschrift 7 Zchn"/>
    <w:basedOn w:val="Absatz-Standardschriftart"/>
    <w:link w:val="berschrift7"/>
    <w:uiPriority w:val="9"/>
    <w:semiHidden/>
    <w:rsid w:val="00494B90"/>
    <w:rPr>
      <w:rFonts w:asciiTheme="majorHAnsi" w:eastAsiaTheme="majorEastAsia" w:hAnsiTheme="majorHAnsi" w:cstheme="majorBidi"/>
      <w:i/>
      <w:iCs/>
      <w:color w:val="404040" w:themeColor="text1" w:themeTint="BF"/>
      <w:spacing w:val="2"/>
      <w:sz w:val="20"/>
      <w:lang w:val="fr-CH"/>
    </w:rPr>
  </w:style>
  <w:style w:type="character" w:customStyle="1" w:styleId="berschrift8Zchn">
    <w:name w:val="Überschrift 8 Zchn"/>
    <w:basedOn w:val="Absatz-Standardschriftart"/>
    <w:link w:val="berschrift8"/>
    <w:uiPriority w:val="9"/>
    <w:semiHidden/>
    <w:rsid w:val="00494B90"/>
    <w:rPr>
      <w:rFonts w:asciiTheme="majorHAnsi" w:eastAsiaTheme="majorEastAsia" w:hAnsiTheme="majorHAnsi" w:cstheme="majorBidi"/>
      <w:color w:val="404040" w:themeColor="text1" w:themeTint="BF"/>
      <w:spacing w:val="2"/>
      <w:sz w:val="20"/>
      <w:szCs w:val="20"/>
      <w:lang w:val="fr-CH"/>
    </w:rPr>
  </w:style>
  <w:style w:type="character" w:customStyle="1" w:styleId="berschrift9Zchn">
    <w:name w:val="Überschrift 9 Zchn"/>
    <w:basedOn w:val="Absatz-Standardschriftart"/>
    <w:link w:val="berschrift9"/>
    <w:uiPriority w:val="9"/>
    <w:semiHidden/>
    <w:rsid w:val="00494B90"/>
    <w:rPr>
      <w:rFonts w:asciiTheme="majorHAnsi" w:eastAsiaTheme="majorEastAsia" w:hAnsiTheme="majorHAnsi" w:cstheme="majorBidi"/>
      <w:i/>
      <w:iCs/>
      <w:color w:val="404040" w:themeColor="text1" w:themeTint="BF"/>
      <w:spacing w:val="2"/>
      <w:sz w:val="20"/>
      <w:szCs w:val="20"/>
      <w:lang w:val="fr-CH"/>
    </w:rPr>
  </w:style>
  <w:style w:type="paragraph" w:styleId="StandardWeb">
    <w:name w:val="Normal (Web)"/>
    <w:basedOn w:val="Standard"/>
    <w:uiPriority w:val="99"/>
    <w:semiHidden/>
    <w:unhideWhenUsed/>
    <w:rsid w:val="00DC394D"/>
    <w:pPr>
      <w:spacing w:before="100" w:beforeAutospacing="1" w:after="100" w:afterAutospacing="1" w:line="240" w:lineRule="auto"/>
    </w:pPr>
    <w:rPr>
      <w:rFonts w:ascii="Times New Roman" w:eastAsia="Times New Roman" w:hAnsi="Times New Roman" w:cs="Times New Roman"/>
      <w:spacing w:val="0"/>
      <w:sz w:val="24"/>
      <w:szCs w:val="24"/>
      <w:lang w:eastAsia="fr-CH"/>
    </w:rPr>
  </w:style>
  <w:style w:type="character" w:styleId="Kommentarzeichen">
    <w:name w:val="annotation reference"/>
    <w:basedOn w:val="Absatz-Standardschriftart"/>
    <w:semiHidden/>
    <w:rsid w:val="00B946D3"/>
    <w:rPr>
      <w:sz w:val="16"/>
      <w:szCs w:val="16"/>
    </w:rPr>
  </w:style>
  <w:style w:type="paragraph" w:styleId="Kommentartext">
    <w:name w:val="annotation text"/>
    <w:basedOn w:val="Standard"/>
    <w:link w:val="KommentartextZchn"/>
    <w:semiHidden/>
    <w:rsid w:val="00B946D3"/>
    <w:pPr>
      <w:spacing w:before="0" w:after="0" w:line="240" w:lineRule="auto"/>
    </w:pPr>
    <w:rPr>
      <w:rFonts w:ascii="Times New Roman" w:eastAsia="Times New Roman" w:hAnsi="Times New Roman" w:cs="Times New Roman"/>
      <w:spacing w:val="0"/>
      <w:szCs w:val="20"/>
      <w:lang w:val="fr-FR" w:eastAsia="fr-CH"/>
    </w:rPr>
  </w:style>
  <w:style w:type="character" w:customStyle="1" w:styleId="KommentartextZchn">
    <w:name w:val="Kommentartext Zchn"/>
    <w:basedOn w:val="Absatz-Standardschriftart"/>
    <w:link w:val="Kommentartext"/>
    <w:semiHidden/>
    <w:rsid w:val="00B946D3"/>
    <w:rPr>
      <w:rFonts w:ascii="Times New Roman" w:eastAsia="Times New Roman" w:hAnsi="Times New Roman" w:cs="Times New Roman"/>
      <w:sz w:val="20"/>
      <w:szCs w:val="20"/>
      <w:lang w:val="fr-FR" w:eastAsia="fr-CH"/>
    </w:rPr>
  </w:style>
  <w:style w:type="paragraph" w:styleId="Kommentarthema">
    <w:name w:val="annotation subject"/>
    <w:basedOn w:val="Kommentartext"/>
    <w:next w:val="Kommentartext"/>
    <w:link w:val="KommentarthemaZchn"/>
    <w:uiPriority w:val="99"/>
    <w:semiHidden/>
    <w:rsid w:val="001622C7"/>
    <w:pPr>
      <w:spacing w:before="120" w:after="120"/>
    </w:pPr>
    <w:rPr>
      <w:rFonts w:ascii="Arial" w:eastAsiaTheme="minorHAnsi" w:hAnsi="Arial" w:cstheme="minorBidi"/>
      <w:b/>
      <w:bCs/>
      <w:spacing w:val="2"/>
      <w:lang w:val="fr-CH" w:eastAsia="en-US"/>
    </w:rPr>
  </w:style>
  <w:style w:type="character" w:customStyle="1" w:styleId="KommentarthemaZchn">
    <w:name w:val="Kommentarthema Zchn"/>
    <w:basedOn w:val="KommentartextZchn"/>
    <w:link w:val="Kommentarthema"/>
    <w:uiPriority w:val="99"/>
    <w:semiHidden/>
    <w:rsid w:val="001622C7"/>
    <w:rPr>
      <w:rFonts w:ascii="Arial" w:eastAsia="Times New Roman" w:hAnsi="Arial" w:cs="Times New Roman"/>
      <w:b/>
      <w:bCs/>
      <w:spacing w:val="2"/>
      <w:sz w:val="20"/>
      <w:szCs w:val="2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34079">
      <w:bodyDiv w:val="1"/>
      <w:marLeft w:val="0"/>
      <w:marRight w:val="0"/>
      <w:marTop w:val="0"/>
      <w:marBottom w:val="0"/>
      <w:divBdr>
        <w:top w:val="none" w:sz="0" w:space="0" w:color="auto"/>
        <w:left w:val="none" w:sz="0" w:space="0" w:color="auto"/>
        <w:bottom w:val="none" w:sz="0" w:space="0" w:color="auto"/>
        <w:right w:val="none" w:sz="0" w:space="0" w:color="auto"/>
      </w:divBdr>
    </w:div>
    <w:div w:id="9989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international@unifr.c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0CDF7F0714974A8E069BED5BF469C"/>
        <w:category>
          <w:name w:val="Général"/>
          <w:gallery w:val="placeholder"/>
        </w:category>
        <w:types>
          <w:type w:val="bbPlcHdr"/>
        </w:types>
        <w:behaviors>
          <w:behavior w:val="content"/>
        </w:behaviors>
        <w:guid w:val="{E74E8514-DEF1-4351-92C3-7D296DB7C82B}"/>
      </w:docPartPr>
      <w:docPartBody>
        <w:p w:rsidR="00870BA9" w:rsidRDefault="00BC0D6E" w:rsidP="00BC0D6E">
          <w:pPr>
            <w:pStyle w:val="1700CDF7F0714974A8E069BED5BF469C1"/>
          </w:pPr>
          <w:r w:rsidRPr="00B946D3">
            <w:rPr>
              <w:rStyle w:val="Platzhaltertext"/>
              <w:b/>
              <w:sz w:val="48"/>
              <w:szCs w:val="48"/>
              <w:lang w:val="en-GB"/>
            </w:rPr>
            <w:t>partner university</w:t>
          </w:r>
        </w:p>
      </w:docPartBody>
    </w:docPart>
    <w:docPart>
      <w:docPartPr>
        <w:name w:val="864A12406E6944A390F8F2C1A997B5F0"/>
        <w:category>
          <w:name w:val="Général"/>
          <w:gallery w:val="placeholder"/>
        </w:category>
        <w:types>
          <w:type w:val="bbPlcHdr"/>
        </w:types>
        <w:behaviors>
          <w:behavior w:val="content"/>
        </w:behaviors>
        <w:guid w:val="{1E751B59-CA59-453F-834B-A3F256B08A36}"/>
      </w:docPartPr>
      <w:docPartBody>
        <w:p w:rsidR="00870BA9" w:rsidRDefault="00BC0D6E" w:rsidP="00BC0D6E">
          <w:pPr>
            <w:pStyle w:val="864A12406E6944A390F8F2C1A997B5F01"/>
          </w:pPr>
          <w:r w:rsidRPr="00DC64FD">
            <w:rPr>
              <w:rStyle w:val="Platzhaltertext"/>
              <w:szCs w:val="20"/>
              <w:lang w:val="en-GB"/>
            </w:rPr>
            <w:t>partner university</w:t>
          </w:r>
        </w:p>
      </w:docPartBody>
    </w:docPart>
    <w:docPart>
      <w:docPartPr>
        <w:name w:val="082E84F533E7467A93271A11B5AAF3CF"/>
        <w:category>
          <w:name w:val="Général"/>
          <w:gallery w:val="placeholder"/>
        </w:category>
        <w:types>
          <w:type w:val="bbPlcHdr"/>
        </w:types>
        <w:behaviors>
          <w:behavior w:val="content"/>
        </w:behaviors>
        <w:guid w:val="{D20DCBE7-FB9B-45C5-AEC4-0719826EA174}"/>
      </w:docPartPr>
      <w:docPartBody>
        <w:p w:rsidR="00870BA9" w:rsidRDefault="00BC0D6E" w:rsidP="00BC0D6E">
          <w:pPr>
            <w:pStyle w:val="082E84F533E7467A93271A11B5AAF3CF1"/>
          </w:pPr>
          <w:r>
            <w:rPr>
              <w:rStyle w:val="Platzhaltertext"/>
              <w:lang w:val="en-GB"/>
            </w:rPr>
            <w:t>Date of the agreement</w:t>
          </w:r>
        </w:p>
      </w:docPartBody>
    </w:docPart>
    <w:docPart>
      <w:docPartPr>
        <w:name w:val="D7DD21DB16AB49BEB4F2A5789F0629E6"/>
        <w:category>
          <w:name w:val="Général"/>
          <w:gallery w:val="placeholder"/>
        </w:category>
        <w:types>
          <w:type w:val="bbPlcHdr"/>
        </w:types>
        <w:behaviors>
          <w:behavior w:val="content"/>
        </w:behaviors>
        <w:guid w:val="{C33FF4B2-E8B1-4183-B323-9336F6CD2791}"/>
      </w:docPartPr>
      <w:docPartBody>
        <w:p w:rsidR="00870BA9" w:rsidRDefault="00BC0D6E" w:rsidP="00BC0D6E">
          <w:pPr>
            <w:pStyle w:val="D7DD21DB16AB49BEB4F2A5789F0629E6"/>
          </w:pPr>
          <w:r>
            <w:rPr>
              <w:rStyle w:val="Platzhaltertext"/>
              <w:lang w:val="en-GB"/>
            </w:rPr>
            <w:t>faculties/departments involved</w:t>
          </w:r>
        </w:p>
      </w:docPartBody>
    </w:docPart>
    <w:docPart>
      <w:docPartPr>
        <w:name w:val="E75FAF239B7B42F8A89AB96251FB7655"/>
        <w:category>
          <w:name w:val="Général"/>
          <w:gallery w:val="placeholder"/>
        </w:category>
        <w:types>
          <w:type w:val="bbPlcHdr"/>
        </w:types>
        <w:behaviors>
          <w:behavior w:val="content"/>
        </w:behaviors>
        <w:guid w:val="{8F9A1BFE-EB98-4DC0-A0D9-9C59B1083E32}"/>
      </w:docPartPr>
      <w:docPartBody>
        <w:p w:rsidR="00870BA9" w:rsidRDefault="00BC0D6E" w:rsidP="00BC0D6E">
          <w:pPr>
            <w:pStyle w:val="E75FAF239B7B42F8A89AB96251FB7655"/>
          </w:pPr>
          <w:r w:rsidRPr="001622C7">
            <w:rPr>
              <w:rStyle w:val="Platzhaltertext"/>
              <w:lang w:val="en-GB"/>
            </w:rPr>
            <w:t>max number of students</w:t>
          </w:r>
        </w:p>
      </w:docPartBody>
    </w:docPart>
    <w:docPart>
      <w:docPartPr>
        <w:name w:val="156EB607A663430DAF68C338FCA2D153"/>
        <w:category>
          <w:name w:val="Général"/>
          <w:gallery w:val="placeholder"/>
        </w:category>
        <w:types>
          <w:type w:val="bbPlcHdr"/>
        </w:types>
        <w:behaviors>
          <w:behavior w:val="content"/>
        </w:behaviors>
        <w:guid w:val="{87B82065-EF7C-4A1C-A5AF-26446ECCF7C9}"/>
      </w:docPartPr>
      <w:docPartBody>
        <w:p w:rsidR="00870BA9" w:rsidRDefault="00BC0D6E" w:rsidP="00BC0D6E">
          <w:pPr>
            <w:pStyle w:val="156EB607A663430DAF68C338FCA2D153"/>
          </w:pPr>
          <w:r w:rsidRPr="001622C7">
            <w:rPr>
              <w:rStyle w:val="Platzhaltertext"/>
              <w:lang w:val="en-GB"/>
            </w:rPr>
            <w:t>office responsible of the administration</w:t>
          </w:r>
        </w:p>
      </w:docPartBody>
    </w:docPart>
    <w:docPart>
      <w:docPartPr>
        <w:name w:val="78901E72FF3A4B6C86829E1326063622"/>
        <w:category>
          <w:name w:val="Général"/>
          <w:gallery w:val="placeholder"/>
        </w:category>
        <w:types>
          <w:type w:val="bbPlcHdr"/>
        </w:types>
        <w:behaviors>
          <w:behavior w:val="content"/>
        </w:behaviors>
        <w:guid w:val="{520F469F-9F69-4738-951C-A9701A274BDF}"/>
      </w:docPartPr>
      <w:docPartBody>
        <w:p w:rsidR="00870BA9" w:rsidRDefault="00BC0D6E" w:rsidP="00BC0D6E">
          <w:pPr>
            <w:pStyle w:val="78901E72FF3A4B6C86829E1326063622"/>
          </w:pPr>
          <w:r w:rsidRPr="001622C7">
            <w:rPr>
              <w:rStyle w:val="Platzhaltertext"/>
              <w:lang w:val="en-GB"/>
            </w:rPr>
            <w:t>partner university</w:t>
          </w:r>
        </w:p>
      </w:docPartBody>
    </w:docPart>
    <w:docPart>
      <w:docPartPr>
        <w:name w:val="B8CA3EA274874525A8A0CB4E8FEC34CC"/>
        <w:category>
          <w:name w:val="Général"/>
          <w:gallery w:val="placeholder"/>
        </w:category>
        <w:types>
          <w:type w:val="bbPlcHdr"/>
        </w:types>
        <w:behaviors>
          <w:behavior w:val="content"/>
        </w:behaviors>
        <w:guid w:val="{9F64E3CF-42F8-4440-9B7A-D9F34DA4715E}"/>
      </w:docPartPr>
      <w:docPartBody>
        <w:p w:rsidR="00870BA9" w:rsidRDefault="00BC0D6E" w:rsidP="00BC0D6E">
          <w:pPr>
            <w:pStyle w:val="B8CA3EA274874525A8A0CB4E8FEC34CC"/>
          </w:pPr>
          <w:r w:rsidRPr="00B46DF6">
            <w:rPr>
              <w:rStyle w:val="Platzhaltertext"/>
            </w:rPr>
            <w:t>C</w:t>
          </w:r>
          <w:r>
            <w:rPr>
              <w:rStyle w:val="Platzhaltertext"/>
            </w:rPr>
            <w:t>ity</w:t>
          </w:r>
        </w:p>
      </w:docPartBody>
    </w:docPart>
    <w:docPart>
      <w:docPartPr>
        <w:name w:val="8B5F812F46404B9AB33BDBAD08570FEA"/>
        <w:category>
          <w:name w:val="Général"/>
          <w:gallery w:val="placeholder"/>
        </w:category>
        <w:types>
          <w:type w:val="bbPlcHdr"/>
        </w:types>
        <w:behaviors>
          <w:behavior w:val="content"/>
        </w:behaviors>
        <w:guid w:val="{8412D08C-B33F-4BC0-9B76-045D7E80DE40}"/>
      </w:docPartPr>
      <w:docPartBody>
        <w:p w:rsidR="00870BA9" w:rsidRDefault="00BC0D6E" w:rsidP="00BC0D6E">
          <w:pPr>
            <w:pStyle w:val="8B5F812F46404B9AB33BDBAD08570FEA"/>
          </w:pPr>
          <w:r>
            <w:rPr>
              <w:rStyle w:val="Platzhaltertext"/>
            </w:rPr>
            <w:t>Name of the signatory</w:t>
          </w:r>
        </w:p>
      </w:docPartBody>
    </w:docPart>
    <w:docPart>
      <w:docPartPr>
        <w:name w:val="1BCE5764D0344E479D82745CD118FC9C"/>
        <w:category>
          <w:name w:val="Général"/>
          <w:gallery w:val="placeholder"/>
        </w:category>
        <w:types>
          <w:type w:val="bbPlcHdr"/>
        </w:types>
        <w:behaviors>
          <w:behavior w:val="content"/>
        </w:behaviors>
        <w:guid w:val="{14A3EE07-E0F6-47E7-9DD0-C394396A10B4}"/>
      </w:docPartPr>
      <w:docPartBody>
        <w:p w:rsidR="00870BA9" w:rsidRDefault="00BC0D6E" w:rsidP="00BC0D6E">
          <w:pPr>
            <w:pStyle w:val="1BCE5764D0344E479D82745CD118FC9C"/>
          </w:pPr>
          <w:r>
            <w:rPr>
              <w:rStyle w:val="Platzhaltertext"/>
            </w:rPr>
            <w:t>Function</w:t>
          </w:r>
        </w:p>
      </w:docPartBody>
    </w:docPart>
    <w:docPart>
      <w:docPartPr>
        <w:name w:val="051F7CCA46CD417A9E96F7D8172F946C"/>
        <w:category>
          <w:name w:val="Général"/>
          <w:gallery w:val="placeholder"/>
        </w:category>
        <w:types>
          <w:type w:val="bbPlcHdr"/>
        </w:types>
        <w:behaviors>
          <w:behavior w:val="content"/>
        </w:behaviors>
        <w:guid w:val="{0DD06987-18BC-4F4C-92AE-78AE286DECF2}"/>
      </w:docPartPr>
      <w:docPartBody>
        <w:p w:rsidR="00870BA9" w:rsidRDefault="00BC0D6E" w:rsidP="00BC0D6E">
          <w:pPr>
            <w:pStyle w:val="051F7CCA46CD417A9E96F7D8172F946C"/>
          </w:pPr>
          <w:r w:rsidRPr="00B946D3">
            <w:rPr>
              <w:rStyle w:val="Platzhaltertext"/>
              <w:b/>
              <w:sz w:val="48"/>
              <w:szCs w:val="48"/>
              <w:lang w:val="en-GB"/>
            </w:rPr>
            <w:t>partner 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D6E"/>
    <w:rsid w:val="006362A1"/>
    <w:rsid w:val="00870BA9"/>
    <w:rsid w:val="00BC0D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0BA9"/>
    <w:rPr>
      <w:color w:val="808080"/>
    </w:rPr>
  </w:style>
  <w:style w:type="paragraph" w:customStyle="1" w:styleId="AF12751EF7DE4C8286243B7DED7A8DCC">
    <w:name w:val="AF12751EF7DE4C8286243B7DED7A8DCC"/>
  </w:style>
  <w:style w:type="paragraph" w:customStyle="1" w:styleId="54F55B7B6AD540999D5527AA2549E198">
    <w:name w:val="54F55B7B6AD540999D5527AA2549E198"/>
  </w:style>
  <w:style w:type="paragraph" w:customStyle="1" w:styleId="1700CDF7F0714974A8E069BED5BF469C">
    <w:name w:val="1700CDF7F0714974A8E069BED5BF469C"/>
    <w:rsid w:val="00BC0D6E"/>
    <w:pPr>
      <w:spacing w:before="120" w:after="120" w:line="240" w:lineRule="atLeast"/>
    </w:pPr>
    <w:rPr>
      <w:rFonts w:ascii="Arial" w:eastAsiaTheme="minorHAnsi" w:hAnsi="Arial"/>
      <w:spacing w:val="2"/>
      <w:sz w:val="20"/>
      <w:lang w:eastAsia="en-US"/>
    </w:rPr>
  </w:style>
  <w:style w:type="paragraph" w:customStyle="1" w:styleId="864A12406E6944A390F8F2C1A997B5F0">
    <w:name w:val="864A12406E6944A390F8F2C1A997B5F0"/>
    <w:rsid w:val="00BC0D6E"/>
    <w:pPr>
      <w:spacing w:before="120" w:after="120" w:line="240" w:lineRule="atLeast"/>
    </w:pPr>
    <w:rPr>
      <w:rFonts w:ascii="Arial" w:eastAsiaTheme="minorHAnsi" w:hAnsi="Arial"/>
      <w:spacing w:val="2"/>
      <w:sz w:val="20"/>
      <w:lang w:eastAsia="en-US"/>
    </w:rPr>
  </w:style>
  <w:style w:type="paragraph" w:customStyle="1" w:styleId="503D44EB97924E17B5A3F4272E72D9CD">
    <w:name w:val="503D44EB97924E17B5A3F4272E72D9CD"/>
    <w:rsid w:val="00BC0D6E"/>
    <w:pPr>
      <w:tabs>
        <w:tab w:val="center" w:pos="4536"/>
        <w:tab w:val="right" w:pos="9072"/>
      </w:tabs>
      <w:spacing w:after="160" w:line="240" w:lineRule="auto"/>
      <w:jc w:val="right"/>
    </w:pPr>
    <w:rPr>
      <w:rFonts w:ascii="Arial" w:eastAsiaTheme="minorHAnsi" w:hAnsi="Arial"/>
      <w:spacing w:val="2"/>
      <w:sz w:val="20"/>
      <w:lang w:val="de-CH" w:eastAsia="en-US"/>
    </w:rPr>
  </w:style>
  <w:style w:type="paragraph" w:customStyle="1" w:styleId="7E942158B4FC45798B659C81C3CEE235">
    <w:name w:val="7E942158B4FC45798B659C81C3CEE235"/>
    <w:rsid w:val="00BC0D6E"/>
  </w:style>
  <w:style w:type="paragraph" w:customStyle="1" w:styleId="082E84F533E7467A93271A11B5AAF3CF">
    <w:name w:val="082E84F533E7467A93271A11B5AAF3CF"/>
    <w:rsid w:val="00BC0D6E"/>
  </w:style>
  <w:style w:type="paragraph" w:customStyle="1" w:styleId="1700CDF7F0714974A8E069BED5BF469C1">
    <w:name w:val="1700CDF7F0714974A8E069BED5BF469C1"/>
    <w:rsid w:val="00BC0D6E"/>
    <w:pPr>
      <w:spacing w:before="120" w:after="120" w:line="240" w:lineRule="atLeast"/>
    </w:pPr>
    <w:rPr>
      <w:rFonts w:ascii="Arial" w:eastAsiaTheme="minorHAnsi" w:hAnsi="Arial"/>
      <w:spacing w:val="2"/>
      <w:sz w:val="20"/>
      <w:lang w:eastAsia="en-US"/>
    </w:rPr>
  </w:style>
  <w:style w:type="paragraph" w:customStyle="1" w:styleId="864A12406E6944A390F8F2C1A997B5F01">
    <w:name w:val="864A12406E6944A390F8F2C1A997B5F01"/>
    <w:rsid w:val="00BC0D6E"/>
    <w:pPr>
      <w:spacing w:before="120" w:after="120" w:line="240" w:lineRule="atLeast"/>
    </w:pPr>
    <w:rPr>
      <w:rFonts w:ascii="Arial" w:eastAsiaTheme="minorHAnsi" w:hAnsi="Arial"/>
      <w:spacing w:val="2"/>
      <w:sz w:val="20"/>
      <w:lang w:eastAsia="en-US"/>
    </w:rPr>
  </w:style>
  <w:style w:type="paragraph" w:customStyle="1" w:styleId="D7DD21DB16AB49BEB4F2A5789F0629E6">
    <w:name w:val="D7DD21DB16AB49BEB4F2A5789F0629E6"/>
    <w:rsid w:val="00BC0D6E"/>
    <w:pPr>
      <w:spacing w:before="120" w:after="120" w:line="240" w:lineRule="atLeast"/>
    </w:pPr>
    <w:rPr>
      <w:rFonts w:ascii="Arial" w:eastAsiaTheme="minorHAnsi" w:hAnsi="Arial"/>
      <w:spacing w:val="2"/>
      <w:sz w:val="20"/>
      <w:lang w:eastAsia="en-US"/>
    </w:rPr>
  </w:style>
  <w:style w:type="paragraph" w:customStyle="1" w:styleId="E75FAF239B7B42F8A89AB96251FB7655">
    <w:name w:val="E75FAF239B7B42F8A89AB96251FB7655"/>
    <w:rsid w:val="00BC0D6E"/>
    <w:pPr>
      <w:spacing w:before="120" w:after="120" w:line="240" w:lineRule="atLeast"/>
    </w:pPr>
    <w:rPr>
      <w:rFonts w:ascii="Arial" w:eastAsiaTheme="minorHAnsi" w:hAnsi="Arial"/>
      <w:spacing w:val="2"/>
      <w:sz w:val="20"/>
      <w:lang w:eastAsia="en-US"/>
    </w:rPr>
  </w:style>
  <w:style w:type="paragraph" w:customStyle="1" w:styleId="156EB607A663430DAF68C338FCA2D153">
    <w:name w:val="156EB607A663430DAF68C338FCA2D153"/>
    <w:rsid w:val="00BC0D6E"/>
    <w:pPr>
      <w:spacing w:before="120" w:after="120" w:line="240" w:lineRule="atLeast"/>
    </w:pPr>
    <w:rPr>
      <w:rFonts w:ascii="Arial" w:eastAsiaTheme="minorHAnsi" w:hAnsi="Arial"/>
      <w:spacing w:val="2"/>
      <w:sz w:val="20"/>
      <w:lang w:eastAsia="en-US"/>
    </w:rPr>
  </w:style>
  <w:style w:type="paragraph" w:customStyle="1" w:styleId="78901E72FF3A4B6C86829E1326063622">
    <w:name w:val="78901E72FF3A4B6C86829E1326063622"/>
    <w:rsid w:val="00BC0D6E"/>
    <w:pPr>
      <w:spacing w:before="120" w:after="120" w:line="240" w:lineRule="atLeast"/>
    </w:pPr>
    <w:rPr>
      <w:rFonts w:ascii="Arial" w:eastAsiaTheme="minorHAnsi" w:hAnsi="Arial"/>
      <w:spacing w:val="2"/>
      <w:sz w:val="20"/>
      <w:lang w:eastAsia="en-US"/>
    </w:rPr>
  </w:style>
  <w:style w:type="paragraph" w:customStyle="1" w:styleId="B8CA3EA274874525A8A0CB4E8FEC34CC">
    <w:name w:val="B8CA3EA274874525A8A0CB4E8FEC34CC"/>
    <w:rsid w:val="00BC0D6E"/>
    <w:pPr>
      <w:spacing w:before="120" w:after="120" w:line="240" w:lineRule="atLeast"/>
    </w:pPr>
    <w:rPr>
      <w:rFonts w:ascii="Arial" w:eastAsiaTheme="minorHAnsi" w:hAnsi="Arial"/>
      <w:spacing w:val="2"/>
      <w:sz w:val="20"/>
      <w:lang w:eastAsia="en-US"/>
    </w:rPr>
  </w:style>
  <w:style w:type="paragraph" w:customStyle="1" w:styleId="8B5F812F46404B9AB33BDBAD08570FEA">
    <w:name w:val="8B5F812F46404B9AB33BDBAD08570FEA"/>
    <w:rsid w:val="00BC0D6E"/>
    <w:pPr>
      <w:spacing w:before="120" w:after="120" w:line="240" w:lineRule="atLeast"/>
    </w:pPr>
    <w:rPr>
      <w:rFonts w:ascii="Arial" w:eastAsiaTheme="minorHAnsi" w:hAnsi="Arial"/>
      <w:spacing w:val="2"/>
      <w:sz w:val="20"/>
      <w:lang w:eastAsia="en-US"/>
    </w:rPr>
  </w:style>
  <w:style w:type="paragraph" w:customStyle="1" w:styleId="1BCE5764D0344E479D82745CD118FC9C">
    <w:name w:val="1BCE5764D0344E479D82745CD118FC9C"/>
    <w:rsid w:val="00BC0D6E"/>
    <w:pPr>
      <w:spacing w:before="120" w:after="120" w:line="240" w:lineRule="atLeast"/>
    </w:pPr>
    <w:rPr>
      <w:rFonts w:ascii="Arial" w:eastAsiaTheme="minorHAnsi" w:hAnsi="Arial"/>
      <w:spacing w:val="2"/>
      <w:sz w:val="20"/>
      <w:lang w:eastAsia="en-US"/>
    </w:rPr>
  </w:style>
  <w:style w:type="paragraph" w:customStyle="1" w:styleId="082E84F533E7467A93271A11B5AAF3CF1">
    <w:name w:val="082E84F533E7467A93271A11B5AAF3CF1"/>
    <w:rsid w:val="00BC0D6E"/>
    <w:pPr>
      <w:tabs>
        <w:tab w:val="center" w:pos="4536"/>
        <w:tab w:val="right" w:pos="9072"/>
      </w:tabs>
      <w:spacing w:after="160" w:line="240" w:lineRule="auto"/>
      <w:jc w:val="right"/>
    </w:pPr>
    <w:rPr>
      <w:rFonts w:ascii="Arial" w:eastAsiaTheme="minorHAnsi" w:hAnsi="Arial"/>
      <w:spacing w:val="2"/>
      <w:sz w:val="20"/>
      <w:lang w:val="de-CH" w:eastAsia="en-US"/>
    </w:rPr>
  </w:style>
  <w:style w:type="paragraph" w:customStyle="1" w:styleId="503D44EB97924E17B5A3F4272E72D9CD1">
    <w:name w:val="503D44EB97924E17B5A3F4272E72D9CD1"/>
    <w:rsid w:val="00BC0D6E"/>
    <w:pPr>
      <w:tabs>
        <w:tab w:val="center" w:pos="4536"/>
        <w:tab w:val="right" w:pos="9072"/>
      </w:tabs>
      <w:spacing w:after="160" w:line="240" w:lineRule="auto"/>
      <w:jc w:val="right"/>
    </w:pPr>
    <w:rPr>
      <w:rFonts w:ascii="Arial" w:eastAsiaTheme="minorHAnsi" w:hAnsi="Arial"/>
      <w:spacing w:val="2"/>
      <w:sz w:val="20"/>
      <w:lang w:val="de-CH" w:eastAsia="en-US"/>
    </w:rPr>
  </w:style>
  <w:style w:type="paragraph" w:customStyle="1" w:styleId="B1E07542EB194041827D8E1C702E5FDB">
    <w:name w:val="B1E07542EB194041827D8E1C702E5FDB"/>
    <w:rsid w:val="00BC0D6E"/>
  </w:style>
  <w:style w:type="paragraph" w:customStyle="1" w:styleId="DF80148359B94108A9DCD4809E9DBF45">
    <w:name w:val="DF80148359B94108A9DCD4809E9DBF45"/>
    <w:rsid w:val="00BC0D6E"/>
  </w:style>
  <w:style w:type="paragraph" w:customStyle="1" w:styleId="051F7CCA46CD417A9E96F7D8172F946C">
    <w:name w:val="051F7CCA46CD417A9E96F7D8172F946C"/>
    <w:rsid w:val="00BC0D6E"/>
  </w:style>
  <w:style w:type="paragraph" w:customStyle="1" w:styleId="728E87222D6A41C390978694F40C4D96">
    <w:name w:val="728E87222D6A41C390978694F40C4D96"/>
    <w:rsid w:val="00870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Uni Freiburg">
  <a:themeElements>
    <a:clrScheme name="Uni Freiburg Colors">
      <a:dk1>
        <a:sysClr val="windowText" lastClr="000000"/>
      </a:dk1>
      <a:lt1>
        <a:sysClr val="window" lastClr="FFFFFF"/>
      </a:lt1>
      <a:dk2>
        <a:srgbClr val="00227B"/>
      </a:dk2>
      <a:lt2>
        <a:srgbClr val="FFFFFF"/>
      </a:lt2>
      <a:accent1>
        <a:srgbClr val="00227B"/>
      </a:accent1>
      <a:accent2>
        <a:srgbClr val="4D65A3"/>
      </a:accent2>
      <a:accent3>
        <a:srgbClr val="99A7CA"/>
      </a:accent3>
      <a:accent4>
        <a:srgbClr val="FA7000"/>
      </a:accent4>
      <a:accent5>
        <a:srgbClr val="FC9B4D"/>
      </a:accent5>
      <a:accent6>
        <a:srgbClr val="FDC699"/>
      </a:accent6>
      <a:hlink>
        <a:srgbClr val="00227B"/>
      </a:hlink>
      <a:folHlink>
        <a:srgbClr val="FA7000"/>
      </a:folHlink>
    </a:clrScheme>
    <a:fontScheme name="Uni Freiburg 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B2B7A-9073-4399-BB8D-48706B07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4890</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AGREEMENT between the UNIVERSITY OF FRIBOURG and</vt:lpstr>
      <vt:lpstr>AGREEMENT between the UNIVERSITY OF FRIBOURG and</vt:lpstr>
      <vt:lpstr>[titreDoc]</vt:lpstr>
    </vt:vector>
  </TitlesOfParts>
  <Manager>F. Pasquier</Manager>
  <Company>UNIFR</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UNIVERSITY OF FRIBOURG and</dc:title>
  <dc:creator>BRUNNER Romaine</dc:creator>
  <cp:lastModifiedBy>FAVRE Veronika</cp:lastModifiedBy>
  <cp:revision>2</cp:revision>
  <cp:lastPrinted>2014-01-15T08:25:00Z</cp:lastPrinted>
  <dcterms:created xsi:type="dcterms:W3CDTF">2022-08-16T08:36:00Z</dcterms:created>
  <dcterms:modified xsi:type="dcterms:W3CDTF">2022-08-16T08:36:00Z</dcterms:modified>
  <cp:contentStatus>1.1</cp:contentStatus>
</cp:coreProperties>
</file>