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00" w:after="0"/>
        <w:jc w:val="center"/>
        <w:rPr>
          <w:rFonts w:ascii="Calibri" w:hAnsi="Calibri" w:asciiTheme="minorHAnsi" w:hAnsiTheme="minorHAnsi"/>
          <w:sz w:val="24"/>
          <w:szCs w:val="28"/>
          <w:lang w:val="de-CH"/>
        </w:rPr>
      </w:pPr>
      <w:r>
        <w:rPr>
          <w:rFonts w:asciiTheme="minorHAnsi" w:hAnsiTheme="minorHAnsi"/>
          <w:sz w:val="24"/>
          <w:szCs w:val="28"/>
          <w:lang w:val="de-CH"/>
        </w:rPr>
        <w:t xml:space="preserve">Vereinbarung zur Schweigepflicht und Datensicherheit </w:t>
      </w:r>
    </w:p>
    <w:p>
      <w:pPr>
        <w:pStyle w:val="Normal"/>
        <w:jc w:val="center"/>
        <w:rPr>
          <w:rFonts w:ascii="Calibri" w:hAnsi="Calibri" w:asciiTheme="minorHAnsi" w:hAnsiTheme="minorHAnsi"/>
          <w:sz w:val="24"/>
          <w:szCs w:val="28"/>
          <w:lang w:val="de-CH"/>
        </w:rPr>
      </w:pPr>
      <w:r>
        <w:rPr>
          <w:rFonts w:asciiTheme="minorHAnsi" w:hAnsiTheme="minorHAnsi"/>
          <w:sz w:val="24"/>
          <w:szCs w:val="28"/>
          <w:lang w:val="de-CH"/>
        </w:rPr>
        <w:t xml:space="preserve">bei Mitarbeit an experimentellen Untersuchungen </w:t>
      </w:r>
    </w:p>
    <w:p>
      <w:pPr>
        <w:pStyle w:val="Normal"/>
        <w:jc w:val="center"/>
        <w:rPr>
          <w:rFonts w:ascii="Calibri" w:hAnsi="Calibri" w:asciiTheme="minorHAnsi" w:hAnsiTheme="minorHAnsi"/>
          <w:sz w:val="24"/>
          <w:szCs w:val="24"/>
          <w:lang w:val="de-CH"/>
        </w:rPr>
      </w:pPr>
      <w:r>
        <w:rPr>
          <w:rFonts w:asciiTheme="minorHAnsi" w:hAnsiTheme="minorHAnsi"/>
          <w:sz w:val="24"/>
          <w:szCs w:val="24"/>
          <w:lang w:val="de-CH"/>
        </w:rPr>
      </w:r>
    </w:p>
    <w:p>
      <w:pPr>
        <w:pStyle w:val="Normal"/>
        <w:spacing w:before="120" w:after="0"/>
        <w:jc w:val="both"/>
        <w:rPr>
          <w:rFonts w:ascii="Calibri" w:hAnsi="Calibri" w:asciiTheme="minorHAnsi" w:hAnsiTheme="minorHAnsi"/>
          <w:lang w:val="de-CH"/>
        </w:rPr>
      </w:pPr>
      <w:r>
        <w:rPr>
          <w:rFonts w:asciiTheme="minorHAnsi" w:hAnsiTheme="minorHAnsi"/>
          <w:b/>
          <w:lang w:val="de-CH"/>
        </w:rPr>
        <w:t>Schweigepflicht</w:t>
      </w:r>
      <w:r>
        <w:rPr>
          <w:rFonts w:asciiTheme="minorHAnsi" w:hAnsiTheme="minorHAnsi"/>
          <w:lang w:val="de-CH"/>
        </w:rPr>
        <w:t xml:space="preserve">: Studierende, die im Rahmen einer Bachelor- oder Masterarbeit bzw. während eines Praktikums am Departement für Psychologie tätig sind und Personendaten bearbeiten, halten in jedem Fall die Schweigepflicht gegenüber Mitstudierenden und anderen Personen ein und geben keinerlei Informationen über Personen preis, die an Untersuchungen teilnehmen oder teilgenommen haben. </w:t>
      </w:r>
    </w:p>
    <w:p>
      <w:pPr>
        <w:pStyle w:val="Normal"/>
        <w:spacing w:before="120" w:after="0"/>
        <w:jc w:val="both"/>
        <w:rPr>
          <w:rFonts w:ascii="Calibri" w:hAnsi="Calibri" w:asciiTheme="minorHAnsi" w:hAnsiTheme="minorHAnsi"/>
          <w:lang w:val="de-CH"/>
        </w:rPr>
      </w:pPr>
      <w:r>
        <w:rPr>
          <w:rFonts w:asciiTheme="minorHAnsi" w:hAnsiTheme="minorHAnsi"/>
          <w:b/>
          <w:lang w:val="de-CH"/>
        </w:rPr>
        <w:t>Datensicherheit</w:t>
      </w:r>
      <w:r>
        <w:rPr>
          <w:rFonts w:asciiTheme="minorHAnsi" w:hAnsiTheme="minorHAnsi"/>
          <w:lang w:val="de-CH"/>
        </w:rPr>
        <w:t xml:space="preserve">: Studierende, die im Rahmen einer Bachelor- oder Masterarbeit bzw. während eines Praktikums am Departement für Psychologie tätig sind, bearbeiten alle Personendaten im Departement an dafür vorgesehenen Arbeitsplätzen. </w:t>
      </w:r>
    </w:p>
    <w:p>
      <w:pPr>
        <w:pStyle w:val="Normal"/>
        <w:spacing w:before="120" w:after="0"/>
        <w:jc w:val="both"/>
        <w:rPr>
          <w:rFonts w:ascii="Calibri" w:hAnsi="Calibri" w:asciiTheme="minorHAnsi" w:hAnsiTheme="minorHAnsi"/>
          <w:lang w:val="de-CH"/>
        </w:rPr>
      </w:pPr>
      <w:r>
        <w:rPr>
          <w:rFonts w:asciiTheme="minorHAnsi" w:hAnsiTheme="minorHAnsi"/>
          <w:lang w:val="de-CH"/>
        </w:rPr>
        <w:t xml:space="preserve">Die Analyse von Datenmaterial, das nicht anonymisiert werden kann wie z.B. Videoaufnahmen, Photographien und Audioaufnahmen, findet nicht in öffentlichen Räumen, sondern ausschliesslich in den Räumlichkeiten des Departements für Psychologie an zugewiesenen Arbeitsplätzen statt. </w:t>
      </w:r>
    </w:p>
    <w:p>
      <w:pPr>
        <w:pStyle w:val="Normal"/>
        <w:spacing w:before="120" w:after="0"/>
        <w:jc w:val="both"/>
        <w:rPr>
          <w:rFonts w:ascii="Calibri" w:hAnsi="Calibri" w:asciiTheme="minorHAnsi" w:hAnsiTheme="minorHAnsi"/>
          <w:lang w:val="de-CH"/>
        </w:rPr>
      </w:pPr>
      <w:r>
        <w:rPr>
          <w:rFonts w:asciiTheme="minorHAnsi" w:hAnsiTheme="minorHAnsi"/>
          <w:lang w:val="de-CH"/>
        </w:rPr>
        <w:t xml:space="preserve">Die Unterzeichnung der Geheimhaltungserklärung ist Voraussetzung für die Mitarbeit an den Projekten. </w:t>
      </w:r>
    </w:p>
    <w:p>
      <w:pPr>
        <w:pStyle w:val="Normal"/>
        <w:pBdr>
          <w:bottom w:val="single" w:sz="12" w:space="1" w:color="00000A"/>
        </w:pBdr>
        <w:jc w:val="both"/>
        <w:rPr>
          <w:rFonts w:ascii="Calibri" w:hAnsi="Calibri" w:asciiTheme="minorHAnsi" w:hAnsiTheme="minorHAnsi"/>
          <w:b/>
          <w:b/>
          <w:sz w:val="24"/>
          <w:szCs w:val="24"/>
          <w:lang w:val="de-CH"/>
        </w:rPr>
      </w:pPr>
      <w:r>
        <w:rPr>
          <w:rFonts w:asciiTheme="minorHAnsi" w:hAnsiTheme="minorHAnsi"/>
          <w:b/>
          <w:sz w:val="24"/>
          <w:szCs w:val="24"/>
          <w:lang w:val="de-CH"/>
        </w:rPr>
      </w:r>
    </w:p>
    <w:p>
      <w:pPr>
        <w:pStyle w:val="Normal"/>
        <w:pBdr>
          <w:bottom w:val="single" w:sz="12" w:space="1" w:color="00000A"/>
        </w:pBdr>
        <w:jc w:val="both"/>
        <w:rPr>
          <w:rFonts w:ascii="Calibri" w:hAnsi="Calibri" w:asciiTheme="minorHAnsi" w:hAnsiTheme="minorHAnsi"/>
          <w:b/>
          <w:b/>
          <w:lang w:val="de-CH"/>
        </w:rPr>
      </w:pPr>
      <w:r>
        <w:rPr>
          <w:rFonts w:asciiTheme="minorHAnsi" w:hAnsiTheme="minorHAnsi"/>
          <w:b/>
          <w:lang w:val="de-CH"/>
        </w:rPr>
        <w:t>Geheimhaltungserklärung</w:t>
      </w:r>
    </w:p>
    <w:p>
      <w:pPr>
        <w:pStyle w:val="Normal"/>
        <w:rPr>
          <w:rFonts w:ascii="Calibri" w:hAnsi="Calibri" w:asciiTheme="minorHAnsi" w:hAnsiTheme="minorHAnsi"/>
          <w:b/>
          <w:b/>
          <w:sz w:val="12"/>
          <w:szCs w:val="12"/>
          <w:lang w:val="de-CH"/>
        </w:rPr>
      </w:pPr>
      <w:r>
        <w:rPr>
          <w:rFonts w:asciiTheme="minorHAnsi" w:hAnsiTheme="minorHAnsi"/>
          <w:b/>
          <w:sz w:val="12"/>
          <w:szCs w:val="12"/>
          <w:lang w:val="de-CH"/>
        </w:rPr>
      </w:r>
    </w:p>
    <w:p>
      <w:pPr>
        <w:pStyle w:val="Normal"/>
        <w:spacing w:lineRule="auto" w:line="276"/>
        <w:jc w:val="both"/>
        <w:rPr>
          <w:rFonts w:ascii="Calibri" w:hAnsi="Calibri" w:asciiTheme="minorHAnsi" w:hAnsiTheme="minorHAnsi"/>
          <w:lang w:val="de-DE"/>
        </w:rPr>
      </w:pPr>
      <w:r>
        <w:rPr>
          <w:rFonts w:asciiTheme="minorHAnsi" w:hAnsiTheme="minorHAnsi"/>
          <w:lang w:val="de-DE"/>
        </w:rPr>
        <w:t xml:space="preserve">Frau/Herr </w:t>
      </w:r>
      <w:r>
        <w:rPr>
          <w:rFonts w:asciiTheme="minorHAnsi" w:hAnsiTheme="minorHAnsi"/>
          <w:highlight w:val="yellow"/>
          <w:lang w:val="de-DE"/>
        </w:rPr>
        <w:t>[</w:t>
      </w:r>
      <w:r>
        <w:rPr>
          <w:rFonts w:asciiTheme="minorHAnsi" w:hAnsiTheme="minorHAnsi"/>
          <w:caps/>
          <w:highlight w:val="yellow"/>
          <w:lang w:val="de-DE"/>
        </w:rPr>
        <w:t>Vorname/Name</w:t>
      </w:r>
      <w:r>
        <w:rPr>
          <w:rFonts w:asciiTheme="minorHAnsi" w:hAnsiTheme="minorHAnsi"/>
          <w:highlight w:val="yellow"/>
          <w:lang w:val="de-DE"/>
        </w:rPr>
        <w:t>]</w:t>
      </w:r>
      <w:r>
        <w:rPr>
          <w:rFonts w:asciiTheme="minorHAnsi" w:hAnsiTheme="minorHAnsi"/>
          <w:lang w:val="de-DE"/>
        </w:rPr>
        <w:t xml:space="preserve">, von </w:t>
      </w:r>
      <w:r>
        <w:rPr>
          <w:rFonts w:asciiTheme="minorHAnsi" w:hAnsiTheme="minorHAnsi"/>
          <w:highlight w:val="yellow"/>
          <w:lang w:val="de-DE"/>
        </w:rPr>
        <w:t>[</w:t>
      </w:r>
      <w:r>
        <w:rPr>
          <w:rFonts w:asciiTheme="minorHAnsi" w:hAnsiTheme="minorHAnsi"/>
          <w:caps/>
          <w:highlight w:val="yellow"/>
          <w:lang w:val="de-DE"/>
        </w:rPr>
        <w:t>Heimatort bzw. -Land</w:t>
      </w:r>
      <w:r>
        <w:rPr>
          <w:rFonts w:asciiTheme="minorHAnsi" w:hAnsiTheme="minorHAnsi"/>
          <w:highlight w:val="yellow"/>
          <w:lang w:val="de-DE"/>
        </w:rPr>
        <w:t>]</w:t>
      </w:r>
      <w:r>
        <w:rPr>
          <w:rFonts w:asciiTheme="minorHAnsi" w:hAnsiTheme="minorHAnsi"/>
          <w:lang w:val="de-DE"/>
        </w:rPr>
        <w:t xml:space="preserve"> geboren am </w:t>
      </w:r>
      <w:r>
        <w:rPr>
          <w:rFonts w:asciiTheme="minorHAnsi" w:hAnsiTheme="minorHAnsi"/>
          <w:highlight w:val="yellow"/>
          <w:lang w:val="de-DE"/>
        </w:rPr>
        <w:t>[GEBURTSDATUM]</w:t>
      </w:r>
      <w:r>
        <w:rPr>
          <w:rFonts w:asciiTheme="minorHAnsi" w:hAnsiTheme="minorHAnsi"/>
          <w:lang w:val="de-DE"/>
        </w:rPr>
        <w:t xml:space="preserve">, derzeit wohnhaft in </w:t>
      </w:r>
      <w:r>
        <w:rPr>
          <w:rFonts w:asciiTheme="minorHAnsi" w:hAnsiTheme="minorHAnsi"/>
          <w:highlight w:val="yellow"/>
          <w:lang w:val="de-DE"/>
        </w:rPr>
        <w:t>[ADRESSE]</w:t>
      </w:r>
      <w:r>
        <w:rPr>
          <w:rFonts w:asciiTheme="minorHAnsi" w:hAnsiTheme="minorHAnsi"/>
          <w:lang w:val="de-DE"/>
        </w:rPr>
        <w:t xml:space="preserve">, wird vom </w:t>
      </w:r>
      <w:r>
        <w:rPr>
          <w:rFonts w:asciiTheme="minorHAnsi" w:hAnsiTheme="minorHAnsi"/>
          <w:highlight w:val="yellow"/>
          <w:lang w:val="de-DE"/>
        </w:rPr>
        <w:t>[DATUM]</w:t>
      </w:r>
      <w:r>
        <w:rPr>
          <w:rFonts w:asciiTheme="minorHAnsi" w:hAnsiTheme="minorHAnsi"/>
          <w:lang w:val="de-DE"/>
        </w:rPr>
        <w:t xml:space="preserve"> bis </w:t>
      </w:r>
      <w:r>
        <w:rPr>
          <w:rFonts w:asciiTheme="minorHAnsi" w:hAnsiTheme="minorHAnsi"/>
          <w:highlight w:val="yellow"/>
          <w:lang w:val="de-DE"/>
        </w:rPr>
        <w:t>[DATUM]</w:t>
      </w:r>
      <w:r>
        <w:rPr>
          <w:rFonts w:asciiTheme="minorHAnsi" w:hAnsiTheme="minorHAnsi"/>
          <w:lang w:val="de-DE"/>
        </w:rPr>
        <w:t xml:space="preserve"> als </w:t>
      </w:r>
      <w:r>
        <w:rPr>
          <w:rFonts w:asciiTheme="minorHAnsi" w:hAnsiTheme="minorHAnsi"/>
          <w:highlight w:val="yellow"/>
          <w:lang w:val="de-DE"/>
        </w:rPr>
        <w:t>[GENAUE FUNKTION]</w:t>
      </w:r>
      <w:r>
        <w:rPr>
          <w:rFonts w:asciiTheme="minorHAnsi" w:hAnsiTheme="minorHAnsi"/>
          <w:lang w:val="de-DE"/>
        </w:rPr>
        <w:t xml:space="preserve"> am </w:t>
      </w:r>
      <w:r>
        <w:rPr>
          <w:rFonts w:asciiTheme="minorHAnsi" w:hAnsiTheme="minorHAnsi"/>
          <w:highlight w:val="yellow"/>
          <w:lang w:val="de-DE"/>
        </w:rPr>
        <w:t>[</w:t>
      </w:r>
      <w:r>
        <w:rPr>
          <w:rFonts w:asciiTheme="minorHAnsi" w:hAnsiTheme="minorHAnsi"/>
          <w:caps/>
          <w:highlight w:val="yellow"/>
          <w:lang w:val="de-DE"/>
        </w:rPr>
        <w:t>Institut/Departement</w:t>
      </w:r>
      <w:r>
        <w:rPr>
          <w:rFonts w:asciiTheme="minorHAnsi" w:hAnsiTheme="minorHAnsi"/>
          <w:highlight w:val="yellow"/>
          <w:lang w:val="de-DE"/>
        </w:rPr>
        <w:t>]</w:t>
      </w:r>
      <w:r>
        <w:rPr>
          <w:rFonts w:asciiTheme="minorHAnsi" w:hAnsiTheme="minorHAnsi"/>
          <w:lang w:val="de-DE"/>
        </w:rPr>
        <w:t xml:space="preserve"> tätig sein.</w:t>
      </w:r>
    </w:p>
    <w:p>
      <w:pPr>
        <w:pStyle w:val="Normal"/>
        <w:spacing w:lineRule="auto" w:line="276"/>
        <w:jc w:val="both"/>
        <w:rPr>
          <w:rFonts w:ascii="Calibri" w:hAnsi="Calibri" w:asciiTheme="minorHAnsi" w:hAnsiTheme="minorHAnsi"/>
          <w:sz w:val="12"/>
          <w:szCs w:val="12"/>
          <w:lang w:val="de-DE"/>
        </w:rPr>
      </w:pPr>
      <w:r>
        <w:rPr>
          <w:rFonts w:asciiTheme="minorHAnsi" w:hAnsiTheme="minorHAnsi"/>
          <w:sz w:val="12"/>
          <w:szCs w:val="12"/>
          <w:lang w:val="de-DE"/>
        </w:rPr>
      </w:r>
    </w:p>
    <w:p>
      <w:pPr>
        <w:pStyle w:val="Normal"/>
        <w:spacing w:lineRule="auto" w:line="276" w:before="0" w:after="120"/>
        <w:jc w:val="both"/>
        <w:rPr>
          <w:rFonts w:ascii="Calibri" w:hAnsi="Calibri" w:asciiTheme="minorHAnsi" w:hAnsiTheme="minorHAnsi"/>
          <w:lang w:val="de-DE"/>
        </w:rPr>
      </w:pPr>
      <w:r>
        <w:rPr>
          <w:rFonts w:asciiTheme="minorHAnsi" w:hAnsiTheme="minorHAnsi"/>
          <w:lang w:val="de-DE"/>
        </w:rPr>
        <w:t>Er/sie verpflichtet sich ausdrücklich:</w:t>
      </w:r>
    </w:p>
    <w:p>
      <w:pPr>
        <w:pStyle w:val="ListParagraph"/>
        <w:numPr>
          <w:ilvl w:val="0"/>
          <w:numId w:val="1"/>
        </w:numPr>
        <w:spacing w:before="0" w:after="120"/>
        <w:ind w:left="284" w:hanging="284"/>
        <w:jc w:val="both"/>
        <w:rPr>
          <w:lang w:val="de-DE"/>
        </w:rPr>
      </w:pPr>
      <w:r>
        <w:rPr>
          <w:lang w:val="de-DE"/>
        </w:rPr>
        <w:t>dienstliche Angelegenheiten weder mündlich, schriftlich noch sonst wie zu verbreiten oder zu offenbaren, von denen er bzw. sie im Rahmen seines/ihres Praktikums oder einer anderen Tätigkeit Kenntnis erhalten hat und die ihrer Natur und den Umständen nach geheim zu halten sind;</w:t>
      </w:r>
    </w:p>
    <w:p>
      <w:pPr>
        <w:pStyle w:val="ListParagraph"/>
        <w:numPr>
          <w:ilvl w:val="0"/>
          <w:numId w:val="1"/>
        </w:numPr>
        <w:spacing w:before="0" w:after="120"/>
        <w:ind w:left="284" w:hanging="284"/>
        <w:jc w:val="both"/>
        <w:rPr>
          <w:lang w:val="de-DE"/>
        </w:rPr>
      </w:pPr>
      <w:r>
        <w:rPr>
          <w:lang w:val="de-DE"/>
        </w:rPr>
        <w:t>insbesondere die im Rahmen seines/ihres Praktikums oder einer anderen Tätigkeit gemachten Wahrnehmungen und/oder erhaltenen Informationen über Personen strikt geheim zu halten, die an Studien teilnehmen und namentlich indirekt oder direkt deren Gesundheit bzw. Intimsphäre betreffen (Art. 60 Abs. 1 des Gesetzes vom 17. Oktober 2001 über das Staatspersonal [StPG] sowie Art. 8 i.V.m. Art. 3 lit. c Ziff. 2 des Gesetzes vom 25. November 1994 über den Datenschutz [DSchG]);</w:t>
      </w:r>
    </w:p>
    <w:p>
      <w:pPr>
        <w:pStyle w:val="ListParagraph"/>
        <w:numPr>
          <w:ilvl w:val="0"/>
          <w:numId w:val="1"/>
        </w:numPr>
        <w:spacing w:before="0" w:after="120"/>
        <w:ind w:left="284" w:hanging="284"/>
        <w:jc w:val="both"/>
        <w:rPr>
          <w:lang w:val="de-DE"/>
        </w:rPr>
      </w:pPr>
      <w:r>
        <w:rPr>
          <w:lang w:val="de-DE"/>
        </w:rPr>
        <w:t>Dritten keine im Rahmen seines/ihres Praktikums verwendeten Dokumente zugänglich zu machen und diese nicht über den dienstlichen Bedarf hinaus im Besitz zu behalten (Art. 60 Abs. 2 StPG); und</w:t>
      </w:r>
    </w:p>
    <w:p>
      <w:pPr>
        <w:pStyle w:val="ListParagraph"/>
        <w:numPr>
          <w:ilvl w:val="0"/>
          <w:numId w:val="1"/>
        </w:numPr>
        <w:spacing w:before="0" w:after="120"/>
        <w:ind w:left="284" w:hanging="284"/>
        <w:jc w:val="both"/>
        <w:rPr>
          <w:lang w:val="de-DE"/>
        </w:rPr>
      </w:pPr>
      <w:r>
        <w:rPr>
          <w:lang w:val="de-DE"/>
        </w:rPr>
        <w:t>Die in den Ziffern 1-3 hiervor genannten Geheimhaltungspflichten auch nach Ablauf des Vertragsverhältnisses (d.h. des „Praktikumsvertrags“) strikt zu beachten (Art. 60 Abs. 3 StPG).</w:t>
      </w:r>
    </w:p>
    <w:p>
      <w:pPr>
        <w:pStyle w:val="Normal"/>
        <w:spacing w:lineRule="auto" w:line="276" w:before="0" w:after="120"/>
        <w:jc w:val="both"/>
        <w:rPr>
          <w:lang w:val="de-DE"/>
        </w:rPr>
      </w:pPr>
      <w:r>
        <w:rPr>
          <w:rFonts w:asciiTheme="minorHAnsi" w:hAnsiTheme="minorHAnsi"/>
          <w:lang w:val="de-DE"/>
        </w:rPr>
        <w:t xml:space="preserve">Die/der Unterzeichnende </w:t>
      </w:r>
      <w:r>
        <w:rPr>
          <w:lang w:val="de-DE"/>
        </w:rPr>
        <w:t xml:space="preserve">nimmt zur Kenntnis, dass die Verletzung des Amtsgeheimnisses oder der Schweigepflicht arbeits- bzw. dienstvertragsrechtliche Konsequenzen bis hin zur fristlosen Beendigung des Praktikums sowie zusätzlich eine zivilrechtliche Verantwortlichkeit zur Folge haben kann. Er/sie nimmt sodann zur Kenntnis, dass die Verletzung der Geheimhaltungspflicht gemäss </w:t>
      </w:r>
      <w:r>
        <w:rPr>
          <w:rFonts w:asciiTheme="minorHAnsi" w:hAnsiTheme="minorHAnsi"/>
          <w:lang w:val="de-DE"/>
        </w:rPr>
        <w:t xml:space="preserve">Art. 320 </w:t>
      </w:r>
      <w:r>
        <w:rPr>
          <w:lang w:val="de-DE"/>
        </w:rPr>
        <w:t>StGB mit Freiheitsstrafe bis zu drei Jahren oder Geldstrafe bestraft wird.</w:t>
      </w:r>
    </w:p>
    <w:p>
      <w:pPr>
        <w:pStyle w:val="Normal"/>
        <w:spacing w:lineRule="auto" w:line="276" w:before="0" w:after="120"/>
        <w:jc w:val="both"/>
        <w:rPr>
          <w:rFonts w:ascii="Calibri" w:hAnsi="Calibri" w:asciiTheme="minorHAnsi" w:hAnsiTheme="minorHAnsi"/>
          <w:lang w:val="de-DE"/>
        </w:rPr>
      </w:pPr>
      <w:r>
        <w:rPr>
          <w:rFonts w:asciiTheme="minorHAnsi" w:hAnsiTheme="minorHAnsi"/>
          <w:lang w:val="de-DE"/>
        </w:rPr>
        <w:t xml:space="preserve">Der/die Unterzeichnende bestätigt, dass ihm ein Exemplar vorliegender Erklärung ausgehändigt wurde. </w:t>
      </w:r>
    </w:p>
    <w:p>
      <w:pPr>
        <w:pStyle w:val="Normal"/>
        <w:rPr>
          <w:rFonts w:ascii="Calibri" w:hAnsi="Calibri" w:asciiTheme="minorHAnsi" w:hAnsiTheme="minorHAnsi"/>
          <w:sz w:val="12"/>
          <w:szCs w:val="12"/>
          <w:lang w:val="de-DE"/>
        </w:rPr>
      </w:pPr>
      <w:r>
        <w:rPr>
          <w:rFonts w:asciiTheme="minorHAnsi" w:hAnsiTheme="minorHAnsi"/>
          <w:sz w:val="12"/>
          <w:szCs w:val="12"/>
          <w:lang w:val="de-DE"/>
        </w:rPr>
      </w:r>
    </w:p>
    <w:p>
      <w:pPr>
        <w:pStyle w:val="Normal"/>
        <w:rPr>
          <w:rFonts w:ascii="Calibri" w:hAnsi="Calibri" w:asciiTheme="minorHAnsi" w:hAnsiTheme="minorHAnsi"/>
          <w:lang w:val="de-DE"/>
        </w:rPr>
      </w:pPr>
      <w:bookmarkStart w:id="0" w:name="_GoBack"/>
      <w:bookmarkStart w:id="1" w:name="_GoBack"/>
      <w:bookmarkEnd w:id="1"/>
      <w:r>
        <w:rPr>
          <w:rFonts w:asciiTheme="minorHAnsi" w:hAnsiTheme="minorHAnsi"/>
          <w:lang w:val="de-DE"/>
        </w:rPr>
      </w:r>
    </w:p>
    <w:p>
      <w:pPr>
        <w:pStyle w:val="Normal"/>
        <w:rPr/>
      </w:pPr>
      <w:r>
        <w:rPr>
          <w:rFonts w:asciiTheme="minorHAnsi" w:hAnsiTheme="minorHAnsi"/>
          <w:lang w:val="de-DE"/>
        </w:rPr>
        <w:t>Ort/Datum: ...........................................................          Unterschrift: ……........................................................</w:t>
      </w:r>
    </w:p>
    <w:sectPr>
      <w:headerReference w:type="default" r:id="rId2"/>
      <w:headerReference w:type="first" r:id="rId3"/>
      <w:type w:val="nextPage"/>
      <w:pgSz w:w="11906" w:h="16838"/>
      <w:pgMar w:left="1134" w:right="1274" w:header="142" w:top="709" w:footer="0" w:bottom="56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99889345"/>
    </w:sdtPr>
    <w:sdtContent>
      <w:p>
        <w:pPr>
          <w:pStyle w:val="Entte"/>
          <w:jc w:val="center"/>
          <w:rPr/>
        </w:pPr>
        <w:r>
          <w:rPr/>
          <w:fldChar w:fldCharType="begin"/>
        </w:r>
        <w:r>
          <w:instrText> PAGE </w:instrText>
        </w:r>
        <w:r>
          <w:fldChar w:fldCharType="separate"/>
        </w:r>
        <w:r>
          <w:t>2</w:t>
        </w:r>
        <w:r>
          <w:fldChar w:fldCharType="end"/>
        </w:r>
      </w:p>
    </w:sdtContent>
  </w:sdt>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993" w:hanging="0"/>
      <w:rPr/>
    </w:pPr>
    <w:r>
      <w:rPr/>
      <w:drawing>
        <wp:inline distT="0" distB="0" distL="0" distR="0">
          <wp:extent cx="8644255" cy="108394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tretch>
                    <a:fillRect/>
                  </a:stretch>
                </pic:blipFill>
                <pic:spPr bwMode="auto">
                  <a:xfrm>
                    <a:off x="0" y="0"/>
                    <a:ext cx="8644255" cy="108394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5"/>
  <w:trackRevisions/>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CH"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stheme="minorHAnsi" w:eastAsiaTheme="minorHAnsi"/>
        <w:sz w:val="22"/>
        <w:szCs w:val="22"/>
        <w:lang w:val="fr-CH"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ed4"/>
    <w:pPr>
      <w:widowControl/>
      <w:bidi w:val="0"/>
      <w:jc w:val="left"/>
    </w:pPr>
    <w:rPr>
      <w:rFonts w:ascii="Calibri" w:hAnsi="Calibri" w:eastAsia="Calibri" w:cs="Calibri" w:cstheme="minorHAnsi" w:eastAsiaTheme="minorHAnsi"/>
      <w:color w:val="auto"/>
      <w:sz w:val="22"/>
      <w:szCs w:val="22"/>
      <w:lang w:val="fr-CH" w:eastAsia="en-US" w:bidi="ar-SA"/>
    </w:rPr>
  </w:style>
  <w:style w:type="character" w:styleId="DefaultParagraphFont" w:default="1">
    <w:name w:val="Default Paragraph Font"/>
    <w:uiPriority w:val="1"/>
    <w:semiHidden/>
    <w:unhideWhenUsed/>
    <w:qFormat/>
    <w:rPr/>
  </w:style>
  <w:style w:type="character" w:styleId="KopfzeileZeichen" w:customStyle="1">
    <w:name w:val="Kopfzeile Zeichen"/>
    <w:basedOn w:val="DefaultParagraphFont"/>
    <w:link w:val="Kopfzeile"/>
    <w:uiPriority w:val="99"/>
    <w:qFormat/>
    <w:rsid w:val="00f02ed4"/>
    <w:rPr/>
  </w:style>
  <w:style w:type="character" w:styleId="SprechblasentextZeichen" w:customStyle="1">
    <w:name w:val="Sprechblasentext Zeichen"/>
    <w:basedOn w:val="DefaultParagraphFont"/>
    <w:link w:val="Sprechblasentext"/>
    <w:uiPriority w:val="99"/>
    <w:semiHidden/>
    <w:qFormat/>
    <w:rsid w:val="00f02ed4"/>
    <w:rPr>
      <w:rFonts w:ascii="Tahoma" w:hAnsi="Tahoma" w:cs="Tahoma"/>
      <w:sz w:val="16"/>
      <w:szCs w:val="16"/>
    </w:rPr>
  </w:style>
  <w:style w:type="character" w:styleId="FuzeileZeichen" w:customStyle="1">
    <w:name w:val="Fußzeile Zeichen"/>
    <w:basedOn w:val="DefaultParagraphFont"/>
    <w:link w:val="Fuzeile"/>
    <w:uiPriority w:val="99"/>
    <w:qFormat/>
    <w:rsid w:val="00d030a0"/>
    <w:rPr/>
  </w:style>
  <w:style w:type="character" w:styleId="EndnotentextZeichen" w:customStyle="1">
    <w:name w:val="Endnotentext Zeichen"/>
    <w:basedOn w:val="DefaultParagraphFont"/>
    <w:link w:val="Endnotentext"/>
    <w:uiPriority w:val="99"/>
    <w:semiHidden/>
    <w:qFormat/>
    <w:rsid w:val="00b63cbe"/>
    <w:rPr>
      <w:sz w:val="20"/>
      <w:szCs w:val="20"/>
    </w:rPr>
  </w:style>
  <w:style w:type="character" w:styleId="Endnotereference">
    <w:name w:val="endnote reference"/>
    <w:basedOn w:val="DefaultParagraphFont"/>
    <w:uiPriority w:val="99"/>
    <w:semiHidden/>
    <w:unhideWhenUsed/>
    <w:qFormat/>
    <w:rsid w:val="00b63cbe"/>
    <w:rPr>
      <w:vertAlign w:val="superscript"/>
    </w:rPr>
  </w:style>
  <w:style w:type="character" w:styleId="FunotentextZeichen" w:customStyle="1">
    <w:name w:val="Fußnotentext Zeichen"/>
    <w:basedOn w:val="DefaultParagraphFont"/>
    <w:link w:val="Funotentext"/>
    <w:uiPriority w:val="99"/>
    <w:qFormat/>
    <w:rsid w:val="00b74bc4"/>
    <w:rPr>
      <w:rFonts w:ascii="Calibri" w:hAnsi="Calibri" w:cs="" w:asciiTheme="minorHAnsi" w:cstheme="minorBidi" w:hAnsiTheme="minorHAnsi"/>
      <w:sz w:val="20"/>
      <w:szCs w:val="20"/>
    </w:rPr>
  </w:style>
  <w:style w:type="character" w:styleId="Footnotereference">
    <w:name w:val="footnote reference"/>
    <w:basedOn w:val="DefaultParagraphFont"/>
    <w:uiPriority w:val="99"/>
    <w:semiHidden/>
    <w:unhideWhenUsed/>
    <w:qFormat/>
    <w:rsid w:val="00b74bc4"/>
    <w:rPr>
      <w:vertAlign w:val="superscript"/>
    </w:rPr>
  </w:style>
  <w:style w:type="character" w:styleId="LienInternet">
    <w:name w:val="Lien Internet"/>
    <w:basedOn w:val="DefaultParagraphFont"/>
    <w:uiPriority w:val="99"/>
    <w:unhideWhenUsed/>
    <w:rsid w:val="00cd7842"/>
    <w:rPr>
      <w:color w:val="0000FF" w:themeColor="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KopfzeileZeichen"/>
    <w:uiPriority w:val="99"/>
    <w:unhideWhenUsed/>
    <w:rsid w:val="00f02ed4"/>
    <w:pPr>
      <w:tabs>
        <w:tab w:val="center" w:pos="4536" w:leader="none"/>
        <w:tab w:val="right" w:pos="9072" w:leader="none"/>
      </w:tabs>
    </w:pPr>
    <w:rPr/>
  </w:style>
  <w:style w:type="paragraph" w:styleId="BalloonText">
    <w:name w:val="Balloon Text"/>
    <w:basedOn w:val="Normal"/>
    <w:link w:val="SprechblasentextZeichen"/>
    <w:uiPriority w:val="99"/>
    <w:semiHidden/>
    <w:unhideWhenUsed/>
    <w:qFormat/>
    <w:rsid w:val="00f02ed4"/>
    <w:pPr/>
    <w:rPr>
      <w:rFonts w:ascii="Tahoma" w:hAnsi="Tahoma" w:cs="Tahoma"/>
      <w:sz w:val="16"/>
      <w:szCs w:val="16"/>
    </w:rPr>
  </w:style>
  <w:style w:type="paragraph" w:styleId="Pieddepage">
    <w:name w:val="Footer"/>
    <w:basedOn w:val="Normal"/>
    <w:link w:val="FuzeileZeichen"/>
    <w:uiPriority w:val="99"/>
    <w:unhideWhenUsed/>
    <w:rsid w:val="00d030a0"/>
    <w:pPr>
      <w:tabs>
        <w:tab w:val="center" w:pos="4536" w:leader="none"/>
        <w:tab w:val="right" w:pos="9072" w:leader="none"/>
      </w:tabs>
    </w:pPr>
    <w:rPr/>
  </w:style>
  <w:style w:type="paragraph" w:styleId="Endnotetext">
    <w:name w:val="endnote text"/>
    <w:basedOn w:val="Normal"/>
    <w:link w:val="EndnotentextZeichen"/>
    <w:uiPriority w:val="99"/>
    <w:semiHidden/>
    <w:unhideWhenUsed/>
    <w:qFormat/>
    <w:rsid w:val="00b63cbe"/>
    <w:pPr/>
    <w:rPr>
      <w:sz w:val="20"/>
      <w:szCs w:val="20"/>
    </w:rPr>
  </w:style>
  <w:style w:type="paragraph" w:styleId="ListParagraph">
    <w:name w:val="List Paragraph"/>
    <w:basedOn w:val="Normal"/>
    <w:uiPriority w:val="34"/>
    <w:qFormat/>
    <w:rsid w:val="00b74bc4"/>
    <w:pPr>
      <w:spacing w:lineRule="auto" w:line="276" w:before="0" w:after="200"/>
      <w:ind w:left="720" w:hanging="0"/>
      <w:contextualSpacing/>
    </w:pPr>
    <w:rPr>
      <w:rFonts w:ascii="Calibri" w:hAnsi="Calibri" w:cs="" w:asciiTheme="minorHAnsi" w:cstheme="minorBidi" w:hAnsiTheme="minorHAnsi"/>
    </w:rPr>
  </w:style>
  <w:style w:type="paragraph" w:styleId="Footnotetext">
    <w:name w:val="footnote text"/>
    <w:basedOn w:val="Normal"/>
    <w:link w:val="FunotentextZeichen"/>
    <w:uiPriority w:val="99"/>
    <w:unhideWhenUsed/>
    <w:qFormat/>
    <w:rsid w:val="00b74bc4"/>
    <w:pPr/>
    <w:rPr>
      <w:rFonts w:ascii="Calibri" w:hAnsi="Calibri" w:cs="" w:asciiTheme="minorHAnsi" w:cstheme="minorBidi" w:hAnsiTheme="minorHAnsi"/>
      <w:sz w:val="20"/>
      <w:szCs w:val="20"/>
    </w:rPr>
  </w:style>
  <w:style w:type="paragraph" w:styleId="Default" w:customStyle="1">
    <w:name w:val="Default"/>
    <w:qFormat/>
    <w:rsid w:val="007839cd"/>
    <w:pPr>
      <w:widowControl/>
      <w:bidi w:val="0"/>
      <w:jc w:val="left"/>
    </w:pPr>
    <w:rPr>
      <w:rFonts w:ascii="Times New Roman" w:hAnsi="Times New Roman" w:cs="Times New Roman" w:eastAsia="Calibri"/>
      <w:color w:val="000000"/>
      <w:sz w:val="24"/>
      <w:szCs w:val="24"/>
      <w:lang w:val="fr-CH"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DEBC-F2FF-F440-AFDE-61E86CFA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LibreOffice/5.2.4.2$Linux_X86_64 LibreOffice_project/20m0$Build-2</Application>
  <Pages>2</Pages>
  <Words>401</Words>
  <Characters>2805</Characters>
  <CharactersWithSpaces>3201</CharactersWithSpaces>
  <Paragraphs>18</Paragraphs>
  <Company>UNIFR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2017-01-11T09:14:00Z</dcterms:created>
  <dc:creator>TRITTEN Sophie</dc:creator>
  <dc:description/>
  <dc:language>fr-FR</dc:language>
  <cp:lastModifiedBy>Andrea</cp:lastModifiedBy>
  <cp:lastPrinted>2015-09-16T14:01:00Z</cp:lastPrinted>
  <dcterms:modified xsi:type="dcterms:W3CDTF">2017-01-16T13:26:00Z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