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4A" w:rsidRPr="008F254A" w:rsidRDefault="008F254A" w:rsidP="008F254A">
      <w:pPr>
        <w:spacing w:after="200" w:line="276" w:lineRule="auto"/>
        <w:rPr>
          <w:rFonts w:asciiTheme="minorHAnsi" w:eastAsia="Calibri" w:hAnsiTheme="minorHAnsi" w:cstheme="minorHAnsi"/>
          <w:b/>
          <w:spacing w:val="0"/>
          <w:szCs w:val="20"/>
          <w:lang w:val="de-DE"/>
        </w:rPr>
      </w:pPr>
      <w:r w:rsidRPr="008F254A">
        <w:rPr>
          <w:rFonts w:asciiTheme="minorHAnsi" w:eastAsia="Calibri" w:hAnsiTheme="minorHAnsi" w:cstheme="minorHAnsi"/>
          <w:b/>
          <w:spacing w:val="0"/>
          <w:szCs w:val="20"/>
          <w:lang w:val="de-DE"/>
        </w:rPr>
        <w:t>Pressemeldung: 25</w:t>
      </w:r>
      <w:r w:rsidR="009F1CA3">
        <w:rPr>
          <w:rFonts w:asciiTheme="minorHAnsi" w:eastAsia="Calibri" w:hAnsiTheme="minorHAnsi" w:cstheme="minorHAnsi"/>
          <w:b/>
          <w:spacing w:val="0"/>
          <w:szCs w:val="20"/>
          <w:lang w:val="de-DE"/>
        </w:rPr>
        <w:t>.</w:t>
      </w:r>
      <w:r w:rsidRPr="008F254A">
        <w:rPr>
          <w:rFonts w:asciiTheme="minorHAnsi" w:eastAsia="Calibri" w:hAnsiTheme="minorHAnsi" w:cstheme="minorHAnsi"/>
          <w:b/>
          <w:spacing w:val="0"/>
          <w:szCs w:val="20"/>
          <w:lang w:val="de-DE"/>
        </w:rPr>
        <w:t xml:space="preserve"> November 2016</w:t>
      </w:r>
    </w:p>
    <w:p w:rsidR="008F254A" w:rsidRPr="008F254A" w:rsidRDefault="008F254A" w:rsidP="008F254A">
      <w:pPr>
        <w:spacing w:after="200" w:line="276" w:lineRule="auto"/>
        <w:rPr>
          <w:rFonts w:asciiTheme="minorHAnsi" w:eastAsia="Calibri" w:hAnsiTheme="minorHAnsi" w:cstheme="minorHAnsi"/>
          <w:spacing w:val="0"/>
          <w:sz w:val="28"/>
          <w:szCs w:val="28"/>
          <w:u w:val="single"/>
          <w:lang w:val="de-DE"/>
        </w:rPr>
      </w:pPr>
      <w:r w:rsidRPr="008F254A">
        <w:rPr>
          <w:rFonts w:asciiTheme="minorHAnsi" w:eastAsia="Calibri" w:hAnsiTheme="minorHAnsi" w:cstheme="minorHAnsi"/>
          <w:b/>
          <w:spacing w:val="0"/>
          <w:sz w:val="28"/>
          <w:szCs w:val="28"/>
          <w:u w:val="single"/>
          <w:lang w:val="de-DE"/>
        </w:rPr>
        <w:t xml:space="preserve">Ein neuartiges Messsystem verbessert und unterstützt angewandte </w:t>
      </w:r>
      <w:bookmarkStart w:id="0" w:name="_GoBack"/>
      <w:bookmarkEnd w:id="0"/>
      <w:r w:rsidRPr="008F254A">
        <w:rPr>
          <w:rFonts w:asciiTheme="minorHAnsi" w:eastAsia="Calibri" w:hAnsiTheme="minorHAnsi" w:cstheme="minorHAnsi"/>
          <w:b/>
          <w:spacing w:val="0"/>
          <w:sz w:val="28"/>
          <w:szCs w:val="28"/>
          <w:u w:val="single"/>
          <w:lang w:val="de-DE"/>
        </w:rPr>
        <w:t>Krebstherapien</w:t>
      </w:r>
    </w:p>
    <w:p w:rsidR="008F254A" w:rsidRPr="008F254A" w:rsidRDefault="008F254A" w:rsidP="008F254A">
      <w:pPr>
        <w:spacing w:after="200" w:line="276" w:lineRule="auto"/>
        <w:jc w:val="both"/>
        <w:rPr>
          <w:rFonts w:asciiTheme="minorHAnsi" w:eastAsia="Calibri" w:hAnsiTheme="minorHAnsi" w:cstheme="minorHAnsi"/>
          <w:spacing w:val="0"/>
          <w:szCs w:val="20"/>
          <w:lang w:val="de-DE"/>
        </w:rPr>
      </w:pPr>
      <w:r w:rsidRPr="008F254A">
        <w:rPr>
          <w:rFonts w:asciiTheme="minorHAnsi" w:eastAsia="Calibri" w:hAnsiTheme="minorHAnsi" w:cstheme="minorHAnsi"/>
          <w:spacing w:val="0"/>
          <w:szCs w:val="20"/>
          <w:lang w:val="de-DE"/>
        </w:rPr>
        <w:t xml:space="preserve">Forscher des Adolphe Merkle Instituts (AMI) an der Universität Fribourg haben in Zusammenarbeit mit Kollegen der Zürcher Hochschule für angewandte Wissenschaften (ZHAW) in Winterthur eine neuartige Charakterisierungsmethode für Nanopartikel entwickelt, um deren Wirkung im Kampf gegen Krebs zu erhöhen. </w:t>
      </w:r>
    </w:p>
    <w:p w:rsidR="008F254A" w:rsidRPr="008F254A" w:rsidRDefault="008F254A" w:rsidP="008F254A">
      <w:pPr>
        <w:spacing w:after="200" w:line="276" w:lineRule="auto"/>
        <w:jc w:val="both"/>
        <w:rPr>
          <w:rFonts w:asciiTheme="minorHAnsi" w:eastAsia="Calibri" w:hAnsiTheme="minorHAnsi" w:cstheme="minorHAnsi"/>
          <w:spacing w:val="0"/>
          <w:szCs w:val="20"/>
          <w:lang w:val="de-DE"/>
        </w:rPr>
      </w:pPr>
      <w:r w:rsidRPr="008F254A">
        <w:rPr>
          <w:rFonts w:asciiTheme="minorHAnsi" w:eastAsia="Calibri" w:hAnsiTheme="minorHAnsi" w:cstheme="minorHAnsi"/>
          <w:spacing w:val="0"/>
          <w:szCs w:val="20"/>
          <w:lang w:val="de-DE"/>
        </w:rPr>
        <w:t xml:space="preserve">Bei einer neuartigen Krebstherapie, der sogenannten magnetischen Hyperthermie, werden Eisenoxid Nanopartikel direkt in den zu behandelnden Tumor injiziert. Da die verwendeten Nanopartikel magnetisch sind, können sie von </w:t>
      </w:r>
      <w:proofErr w:type="spellStart"/>
      <w:r w:rsidRPr="008F254A">
        <w:rPr>
          <w:rFonts w:asciiTheme="minorHAnsi" w:eastAsia="Calibri" w:hAnsiTheme="minorHAnsi" w:cstheme="minorHAnsi"/>
          <w:spacing w:val="0"/>
          <w:szCs w:val="20"/>
          <w:lang w:val="de-DE"/>
        </w:rPr>
        <w:t>aussen</w:t>
      </w:r>
      <w:proofErr w:type="spellEnd"/>
      <w:r w:rsidRPr="008F254A">
        <w:rPr>
          <w:rFonts w:asciiTheme="minorHAnsi" w:eastAsia="Calibri" w:hAnsiTheme="minorHAnsi" w:cstheme="minorHAnsi"/>
          <w:spacing w:val="0"/>
          <w:szCs w:val="20"/>
          <w:lang w:val="de-DE"/>
        </w:rPr>
        <w:t xml:space="preserve"> durch ein Magnetfeld aufgeheizt werden und durch die erzeugte Wärme/Hitze gezielt die Tumorzellen zerstören. Hyperthermie wird von Experten als mögliche vierte Säule der Krebsbehandlung neben Operation, Bestrahlung und Chemotherapie angesehen.</w:t>
      </w:r>
      <w:r w:rsidRPr="008F254A">
        <w:rPr>
          <w:rFonts w:asciiTheme="minorHAnsi" w:eastAsia="Calibri" w:hAnsiTheme="minorHAnsi" w:cstheme="minorHAnsi"/>
          <w:spacing w:val="0"/>
          <w:szCs w:val="20"/>
          <w:vertAlign w:val="superscript"/>
          <w:lang w:val="de-DE"/>
        </w:rPr>
        <w:t>1</w:t>
      </w:r>
    </w:p>
    <w:p w:rsidR="008F254A" w:rsidRPr="008F254A" w:rsidRDefault="008F254A" w:rsidP="008F254A">
      <w:pPr>
        <w:spacing w:after="200" w:line="276" w:lineRule="auto"/>
        <w:jc w:val="both"/>
        <w:rPr>
          <w:rFonts w:asciiTheme="minorHAnsi" w:eastAsia="Calibri" w:hAnsiTheme="minorHAnsi" w:cstheme="minorHAnsi"/>
          <w:spacing w:val="0"/>
          <w:szCs w:val="20"/>
          <w:lang w:val="de-DE"/>
        </w:rPr>
      </w:pPr>
      <w:r w:rsidRPr="008F254A">
        <w:rPr>
          <w:rFonts w:asciiTheme="minorHAnsi" w:eastAsia="Calibri" w:hAnsiTheme="minorHAnsi" w:cstheme="minorHAnsi"/>
          <w:spacing w:val="0"/>
          <w:szCs w:val="20"/>
          <w:lang w:val="de-DE"/>
        </w:rPr>
        <w:t xml:space="preserve">Das Verfahren wurde bereits in der Europäischen Union zugelassen und wird an der Berliner Charité erfolgreich praktiziert. Um jedoch die Wärmeeigenschaft der Nanopartikel bei der Hyperthermie zu nutzen, muss die Dosierung der angewendeten Nanopartikel optimal angepasst werden, was bis heute eine </w:t>
      </w:r>
      <w:proofErr w:type="spellStart"/>
      <w:r w:rsidRPr="008F254A">
        <w:rPr>
          <w:rFonts w:asciiTheme="minorHAnsi" w:eastAsia="Calibri" w:hAnsiTheme="minorHAnsi" w:cstheme="minorHAnsi"/>
          <w:spacing w:val="0"/>
          <w:szCs w:val="20"/>
          <w:lang w:val="de-DE"/>
        </w:rPr>
        <w:t>grosse</w:t>
      </w:r>
      <w:proofErr w:type="spellEnd"/>
      <w:r w:rsidRPr="008F254A">
        <w:rPr>
          <w:rFonts w:asciiTheme="minorHAnsi" w:eastAsia="Calibri" w:hAnsiTheme="minorHAnsi" w:cstheme="minorHAnsi"/>
          <w:spacing w:val="0"/>
          <w:szCs w:val="20"/>
          <w:lang w:val="de-DE"/>
        </w:rPr>
        <w:t xml:space="preserve"> Herausforderung darstellt. </w:t>
      </w:r>
    </w:p>
    <w:p w:rsidR="008F254A" w:rsidRPr="008F254A" w:rsidRDefault="008F254A" w:rsidP="008F254A">
      <w:pPr>
        <w:spacing w:after="200" w:line="276" w:lineRule="auto"/>
        <w:jc w:val="both"/>
        <w:rPr>
          <w:rFonts w:asciiTheme="minorHAnsi" w:eastAsia="Calibri" w:hAnsiTheme="minorHAnsi" w:cstheme="minorHAnsi"/>
          <w:spacing w:val="0"/>
          <w:szCs w:val="20"/>
          <w:lang w:val="de-DE"/>
        </w:rPr>
      </w:pPr>
      <w:r w:rsidRPr="008F254A">
        <w:rPr>
          <w:rFonts w:asciiTheme="minorHAnsi" w:eastAsia="Calibri" w:hAnsiTheme="minorHAnsi" w:cstheme="minorHAnsi"/>
          <w:spacing w:val="0"/>
          <w:szCs w:val="20"/>
          <w:lang w:val="de-DE"/>
        </w:rPr>
        <w:t>Genau hier setzt die neu entwickelte  Messmethode an. Die AMI-Wissenschaftler haben sich auf die Charakterisierung von Nanopartikel spezialisiert und erforschten eine Methode zur Visualisierung des Verhaltens von Eisenoxidteilchen nach Ihrer Erwärmung durch die Magnetspule. Da die kommerziell erhältlichen Messgeräte jedoch unbefriedigende Resultate geliefert hatten, beschloss das Team gemeinsam mit der ZHAW, die Lock-In-Thermographie zu verwenden, welche Ursprünglich für die Qualitätskontrolle von Flugzeugteilen entwickelt wurde und heute erfolgreich eingesetzt wird.</w:t>
      </w:r>
    </w:p>
    <w:p w:rsidR="008F254A" w:rsidRPr="008F254A" w:rsidRDefault="008F254A" w:rsidP="008F254A">
      <w:pPr>
        <w:spacing w:after="200" w:line="276" w:lineRule="auto"/>
        <w:jc w:val="both"/>
        <w:rPr>
          <w:rFonts w:asciiTheme="minorHAnsi" w:eastAsia="Calibri" w:hAnsiTheme="minorHAnsi" w:cstheme="minorHAnsi"/>
          <w:spacing w:val="0"/>
          <w:szCs w:val="20"/>
          <w:lang w:val="de-DE"/>
        </w:rPr>
      </w:pPr>
      <w:r w:rsidRPr="008F254A">
        <w:rPr>
          <w:rFonts w:asciiTheme="minorHAnsi" w:eastAsia="Calibri" w:hAnsiTheme="minorHAnsi" w:cstheme="minorHAnsi"/>
          <w:spacing w:val="0"/>
          <w:szCs w:val="20"/>
          <w:lang w:val="de-DE"/>
        </w:rPr>
        <w:t>Dank der daraus neu entstandenen Methode, „NanoLockin“, kann die Produktion und Dosierung dieser Nanopartikel nun gezielt und mit hoher Präzision optimiert werden.</w:t>
      </w:r>
      <w:r w:rsidRPr="008F254A">
        <w:rPr>
          <w:rFonts w:asciiTheme="minorHAnsi" w:eastAsia="Calibri" w:hAnsiTheme="minorHAnsi" w:cstheme="minorHAnsi"/>
          <w:spacing w:val="0"/>
          <w:szCs w:val="20"/>
          <w:vertAlign w:val="superscript"/>
          <w:lang w:val="de-DE"/>
        </w:rPr>
        <w:t>2</w:t>
      </w:r>
      <w:r w:rsidRPr="008F254A">
        <w:rPr>
          <w:rFonts w:asciiTheme="minorHAnsi" w:eastAsia="Calibri" w:hAnsiTheme="minorHAnsi" w:cstheme="minorHAnsi"/>
          <w:spacing w:val="0"/>
          <w:szCs w:val="20"/>
          <w:lang w:val="de-DE"/>
        </w:rPr>
        <w:t xml:space="preserve"> "Für die Weiterentwicklung dieser neuen Krebsbehandlung ist es </w:t>
      </w:r>
      <w:proofErr w:type="spellStart"/>
      <w:r w:rsidRPr="008F254A">
        <w:rPr>
          <w:rFonts w:asciiTheme="minorHAnsi" w:eastAsia="Calibri" w:hAnsiTheme="minorHAnsi" w:cstheme="minorHAnsi"/>
          <w:spacing w:val="0"/>
          <w:szCs w:val="20"/>
          <w:lang w:val="de-DE"/>
        </w:rPr>
        <w:t>äusserst</w:t>
      </w:r>
      <w:proofErr w:type="spellEnd"/>
      <w:r w:rsidRPr="008F254A">
        <w:rPr>
          <w:rFonts w:asciiTheme="minorHAnsi" w:eastAsia="Calibri" w:hAnsiTheme="minorHAnsi" w:cstheme="minorHAnsi"/>
          <w:spacing w:val="0"/>
          <w:szCs w:val="20"/>
          <w:lang w:val="de-DE"/>
        </w:rPr>
        <w:t xml:space="preserve"> wichtig, dass die verwendeten Nanopartikel und ihre Eigenschaften genau gemessen und verstanden werden. Dies erhöht die Erfolgschancen der Therapie und verringert die Risiken und ungewollten Nebenwirkungen", sagt AMI NanoLockin-Projektleiter Christoph Geers. "Mit NanoLockin geben wir Produzenten von therapeutischen Nanopartikeln ein Werkzeug in die Hand, um ihre Produkte einfach und präzise zu kontrollieren und zu verbessern." Dies bedeutet auch, dass die Behandlung in Zukunft schneller, erfolgreicher und kostengünstiger eingesetzt werden können. </w:t>
      </w:r>
    </w:p>
    <w:p w:rsidR="008F254A" w:rsidRPr="008F254A" w:rsidRDefault="008F254A" w:rsidP="008F254A">
      <w:pPr>
        <w:spacing w:after="200" w:line="276" w:lineRule="auto"/>
        <w:jc w:val="both"/>
        <w:rPr>
          <w:rFonts w:asciiTheme="minorHAnsi" w:eastAsia="Calibri" w:hAnsiTheme="minorHAnsi" w:cstheme="minorHAnsi"/>
          <w:spacing w:val="0"/>
          <w:szCs w:val="20"/>
          <w:lang w:val="de-DE"/>
        </w:rPr>
      </w:pPr>
      <w:r w:rsidRPr="008F254A">
        <w:rPr>
          <w:rFonts w:asciiTheme="minorHAnsi" w:eastAsia="Calibri" w:hAnsiTheme="minorHAnsi" w:cstheme="minorHAnsi"/>
          <w:spacing w:val="0"/>
          <w:szCs w:val="20"/>
          <w:lang w:val="de-DE"/>
        </w:rPr>
        <w:t>„</w:t>
      </w:r>
      <w:proofErr w:type="spellStart"/>
      <w:r w:rsidRPr="008F254A">
        <w:rPr>
          <w:rFonts w:asciiTheme="minorHAnsi" w:eastAsia="Calibri" w:hAnsiTheme="minorHAnsi" w:cstheme="minorHAnsi"/>
          <w:spacing w:val="0"/>
          <w:szCs w:val="20"/>
          <w:lang w:val="de-DE"/>
        </w:rPr>
        <w:t>NanoLockIn</w:t>
      </w:r>
      <w:proofErr w:type="spellEnd"/>
      <w:r w:rsidRPr="008F254A">
        <w:rPr>
          <w:rFonts w:asciiTheme="minorHAnsi" w:eastAsia="Calibri" w:hAnsiTheme="minorHAnsi" w:cstheme="minorHAnsi"/>
          <w:spacing w:val="0"/>
          <w:szCs w:val="20"/>
          <w:lang w:val="de-DE"/>
        </w:rPr>
        <w:t xml:space="preserve">“ wurde von den Wissenschaftlern des AMI unter der Leitung der Professorin Alke Fink, Co-Leiterin der Forschungsgruppe für </w:t>
      </w:r>
      <w:proofErr w:type="spellStart"/>
      <w:r w:rsidRPr="008F254A">
        <w:rPr>
          <w:rFonts w:asciiTheme="minorHAnsi" w:eastAsia="Calibri" w:hAnsiTheme="minorHAnsi" w:cstheme="minorHAnsi"/>
          <w:spacing w:val="0"/>
          <w:szCs w:val="20"/>
          <w:lang w:val="de-DE"/>
        </w:rPr>
        <w:t>BioNanomaterialien</w:t>
      </w:r>
      <w:proofErr w:type="spellEnd"/>
      <w:r w:rsidRPr="008F254A">
        <w:rPr>
          <w:rFonts w:asciiTheme="minorHAnsi" w:eastAsia="Calibri" w:hAnsiTheme="minorHAnsi" w:cstheme="minorHAnsi"/>
          <w:spacing w:val="0"/>
          <w:szCs w:val="20"/>
          <w:lang w:val="de-DE"/>
        </w:rPr>
        <w:t>, gemeinsam mit dem ZHAW-Dozent Dr. Mathias Bonmarin entwickelt. Weitere Teammitglieder sind Christophe Monnier, dessen Doktorarbeit sich weitgehend auf das Projekt konzentrierte, und die Doktorandin Federica Crippa.</w:t>
      </w:r>
    </w:p>
    <w:p w:rsidR="008F254A" w:rsidRPr="008F254A" w:rsidRDefault="008F254A" w:rsidP="008F254A">
      <w:pPr>
        <w:spacing w:after="200" w:line="276" w:lineRule="auto"/>
        <w:jc w:val="both"/>
        <w:rPr>
          <w:rFonts w:asciiTheme="minorHAnsi" w:eastAsia="Calibri" w:hAnsiTheme="minorHAnsi" w:cstheme="minorHAnsi"/>
          <w:spacing w:val="0"/>
          <w:szCs w:val="20"/>
          <w:lang w:val="de-DE"/>
        </w:rPr>
      </w:pPr>
      <w:r w:rsidRPr="008F254A">
        <w:rPr>
          <w:rFonts w:asciiTheme="minorHAnsi" w:eastAsia="Calibri" w:hAnsiTheme="minorHAnsi" w:cstheme="minorHAnsi"/>
          <w:spacing w:val="0"/>
          <w:szCs w:val="20"/>
          <w:lang w:val="de-DE"/>
        </w:rPr>
        <w:t>Die vom interdisziplinären Team entwickelte Technologie misst präzise die von den Nanopartikeln erzeugte Wärme und das, ohne einen direkten Kontakt zwischen der Messvorrichtung mit der Probe. Dies ermöglicht es erstmals, die Nanopartikel direkt in Gewebeproben zu beobachten, was die Aussagekraft der Resultate für die Therapieanwendung erheblich erhöht.</w:t>
      </w:r>
    </w:p>
    <w:p w:rsidR="008F254A" w:rsidRPr="008F254A" w:rsidRDefault="008F254A" w:rsidP="008F254A">
      <w:pPr>
        <w:spacing w:after="200" w:line="276" w:lineRule="auto"/>
        <w:jc w:val="both"/>
        <w:rPr>
          <w:rFonts w:asciiTheme="minorHAnsi" w:eastAsia="Calibri" w:hAnsiTheme="minorHAnsi" w:cstheme="minorHAnsi"/>
          <w:spacing w:val="0"/>
          <w:szCs w:val="20"/>
          <w:lang w:val="de-DE"/>
        </w:rPr>
      </w:pPr>
      <w:r w:rsidRPr="008F254A">
        <w:rPr>
          <w:rFonts w:asciiTheme="minorHAnsi" w:eastAsia="Calibri" w:hAnsiTheme="minorHAnsi" w:cstheme="minorHAnsi"/>
          <w:spacing w:val="0"/>
          <w:szCs w:val="20"/>
          <w:lang w:val="de-DE"/>
        </w:rPr>
        <w:t xml:space="preserve">Die Methode basiert auf einem magnetischen Wechselfeld und einer Infrarotkamera, </w:t>
      </w:r>
      <w:proofErr w:type="gramStart"/>
      <w:r w:rsidRPr="008F254A">
        <w:rPr>
          <w:rFonts w:asciiTheme="minorHAnsi" w:eastAsia="Calibri" w:hAnsiTheme="minorHAnsi" w:cstheme="minorHAnsi"/>
          <w:spacing w:val="0"/>
          <w:szCs w:val="20"/>
          <w:lang w:val="de-DE"/>
        </w:rPr>
        <w:t>welche kleinste Wärmeunterschiede</w:t>
      </w:r>
      <w:proofErr w:type="gramEnd"/>
      <w:r w:rsidRPr="008F254A">
        <w:rPr>
          <w:rFonts w:asciiTheme="minorHAnsi" w:eastAsia="Calibri" w:hAnsiTheme="minorHAnsi" w:cstheme="minorHAnsi"/>
          <w:spacing w:val="0"/>
          <w:szCs w:val="20"/>
          <w:lang w:val="de-DE"/>
        </w:rPr>
        <w:t xml:space="preserve"> messen kann. Mit Hilfe einer speziell entwickelten Software können aus der Reaktion der Nanopartikel auf das Magnetfeld die spezifischen Heizeigenschaften ermittelt werden.</w:t>
      </w:r>
    </w:p>
    <w:p w:rsidR="008F254A" w:rsidRDefault="008F254A" w:rsidP="008F254A">
      <w:pPr>
        <w:spacing w:after="200" w:line="276" w:lineRule="auto"/>
        <w:jc w:val="both"/>
        <w:rPr>
          <w:rFonts w:asciiTheme="minorHAnsi" w:eastAsia="Calibri" w:hAnsiTheme="minorHAnsi" w:cstheme="minorHAnsi"/>
          <w:spacing w:val="0"/>
          <w:szCs w:val="20"/>
          <w:lang w:val="de-DE"/>
        </w:rPr>
      </w:pPr>
    </w:p>
    <w:p w:rsidR="008F254A" w:rsidRPr="008F254A" w:rsidRDefault="008F254A" w:rsidP="008F254A">
      <w:pPr>
        <w:spacing w:after="200" w:line="276" w:lineRule="auto"/>
        <w:jc w:val="both"/>
        <w:rPr>
          <w:rFonts w:asciiTheme="minorHAnsi" w:eastAsia="Calibri" w:hAnsiTheme="minorHAnsi" w:cstheme="minorHAnsi"/>
          <w:spacing w:val="0"/>
          <w:szCs w:val="20"/>
          <w:lang w:val="de-DE"/>
        </w:rPr>
      </w:pPr>
      <w:r w:rsidRPr="008F254A">
        <w:rPr>
          <w:rFonts w:asciiTheme="minorHAnsi" w:eastAsia="Calibri" w:hAnsiTheme="minorHAnsi" w:cstheme="minorHAnsi"/>
          <w:spacing w:val="0"/>
          <w:szCs w:val="20"/>
          <w:lang w:val="de-DE"/>
        </w:rPr>
        <w:t>Das Projekt wurde finanziell unter anderem von der Kommission für Technologie und Innovation des Bundes unterstützt. Weitere Anwendungen der Technologie sind in der Entwicklung. Weitere Informationen erhalten sie unter: www.nanolockin.com</w:t>
      </w:r>
    </w:p>
    <w:p w:rsidR="008F254A" w:rsidRPr="008F254A" w:rsidRDefault="008F254A" w:rsidP="008F254A">
      <w:pPr>
        <w:spacing w:after="200" w:line="276" w:lineRule="auto"/>
        <w:jc w:val="both"/>
        <w:rPr>
          <w:rFonts w:asciiTheme="minorHAnsi" w:eastAsia="Calibri" w:hAnsiTheme="minorHAnsi" w:cstheme="minorHAnsi"/>
          <w:spacing w:val="0"/>
          <w:szCs w:val="20"/>
          <w:u w:val="single"/>
        </w:rPr>
      </w:pPr>
      <w:r w:rsidRPr="008F254A">
        <w:rPr>
          <w:rFonts w:asciiTheme="minorHAnsi" w:eastAsia="Calibri" w:hAnsiTheme="minorHAnsi" w:cstheme="minorHAnsi"/>
          <w:spacing w:val="0"/>
          <w:szCs w:val="20"/>
          <w:u w:val="single"/>
        </w:rPr>
        <w:t xml:space="preserve">Referenz und </w:t>
      </w:r>
      <w:proofErr w:type="spellStart"/>
      <w:r w:rsidRPr="008F254A">
        <w:rPr>
          <w:rFonts w:asciiTheme="minorHAnsi" w:eastAsia="Calibri" w:hAnsiTheme="minorHAnsi" w:cstheme="minorHAnsi"/>
          <w:spacing w:val="0"/>
          <w:szCs w:val="20"/>
          <w:u w:val="single"/>
        </w:rPr>
        <w:t>media</w:t>
      </w:r>
      <w:proofErr w:type="spellEnd"/>
    </w:p>
    <w:p w:rsidR="008F254A" w:rsidRPr="008F254A" w:rsidRDefault="008F254A" w:rsidP="008F254A">
      <w:pPr>
        <w:numPr>
          <w:ilvl w:val="0"/>
          <w:numId w:val="24"/>
        </w:numPr>
        <w:spacing w:after="200" w:line="276" w:lineRule="auto"/>
        <w:contextualSpacing/>
        <w:jc w:val="both"/>
        <w:rPr>
          <w:rFonts w:asciiTheme="minorHAnsi" w:eastAsia="Calibri" w:hAnsiTheme="minorHAnsi" w:cstheme="minorHAnsi"/>
          <w:spacing w:val="0"/>
          <w:szCs w:val="20"/>
        </w:rPr>
      </w:pPr>
      <w:r w:rsidRPr="008F254A">
        <w:rPr>
          <w:rFonts w:asciiTheme="minorHAnsi" w:eastAsia="Calibri" w:hAnsiTheme="minorHAnsi" w:cstheme="minorHAnsi"/>
          <w:spacing w:val="0"/>
          <w:szCs w:val="20"/>
        </w:rPr>
        <w:t>Tagesspiegel: 03.06.2016, „</w:t>
      </w:r>
      <w:hyperlink r:id="rId9" w:history="1">
        <w:r w:rsidRPr="008F254A">
          <w:rPr>
            <w:rFonts w:asciiTheme="minorHAnsi" w:eastAsia="Calibri" w:hAnsiTheme="minorHAnsi" w:cstheme="minorHAnsi"/>
            <w:color w:val="0000FF"/>
            <w:spacing w:val="0"/>
            <w:szCs w:val="20"/>
            <w:u w:val="single"/>
          </w:rPr>
          <w:t>Hyperthermie - Die heilende Wärme</w:t>
        </w:r>
      </w:hyperlink>
      <w:r w:rsidRPr="008F254A">
        <w:rPr>
          <w:rFonts w:asciiTheme="minorHAnsi" w:eastAsia="Calibri" w:hAnsiTheme="minorHAnsi" w:cstheme="minorHAnsi"/>
          <w:spacing w:val="0"/>
          <w:szCs w:val="20"/>
        </w:rPr>
        <w:t xml:space="preserve">“, Nicola Menke </w:t>
      </w:r>
    </w:p>
    <w:p w:rsidR="008F254A" w:rsidRPr="008F254A" w:rsidRDefault="008F254A" w:rsidP="008F254A">
      <w:pPr>
        <w:numPr>
          <w:ilvl w:val="0"/>
          <w:numId w:val="24"/>
        </w:numPr>
        <w:spacing w:after="200" w:line="276" w:lineRule="auto"/>
        <w:contextualSpacing/>
        <w:jc w:val="both"/>
        <w:rPr>
          <w:rFonts w:asciiTheme="minorHAnsi" w:eastAsia="Calibri" w:hAnsiTheme="minorHAnsi" w:cstheme="minorHAnsi"/>
          <w:spacing w:val="0"/>
          <w:szCs w:val="20"/>
          <w:lang w:val="en-US"/>
        </w:rPr>
      </w:pPr>
      <w:r w:rsidRPr="008F254A">
        <w:rPr>
          <w:rFonts w:asciiTheme="minorHAnsi" w:eastAsia="Calibri" w:hAnsiTheme="minorHAnsi" w:cstheme="minorHAnsi"/>
          <w:spacing w:val="0"/>
          <w:szCs w:val="20"/>
          <w:lang w:val="en-US"/>
        </w:rPr>
        <w:t xml:space="preserve">Monnier et al., </w:t>
      </w:r>
      <w:hyperlink r:id="rId10" w:anchor="!divAbstract" w:history="1">
        <w:r w:rsidRPr="008F254A">
          <w:rPr>
            <w:rFonts w:asciiTheme="minorHAnsi" w:eastAsia="Calibri" w:hAnsiTheme="minorHAnsi" w:cstheme="minorHAnsi"/>
            <w:color w:val="0000FF"/>
            <w:spacing w:val="0"/>
            <w:szCs w:val="20"/>
            <w:u w:val="single"/>
            <w:lang w:val="en-US"/>
          </w:rPr>
          <w:t>A lock-in-based method to examine the thermal signatures of magnetic nanoparticles in the liquid, solid and aggregated states</w:t>
        </w:r>
      </w:hyperlink>
      <w:r w:rsidRPr="008F254A">
        <w:rPr>
          <w:rFonts w:asciiTheme="minorHAnsi" w:eastAsia="Calibri" w:hAnsiTheme="minorHAnsi" w:cstheme="minorHAnsi"/>
          <w:spacing w:val="0"/>
          <w:szCs w:val="20"/>
          <w:lang w:val="en-US"/>
        </w:rPr>
        <w:t xml:space="preserve">, </w:t>
      </w:r>
      <w:r w:rsidRPr="008F254A">
        <w:rPr>
          <w:rFonts w:asciiTheme="minorHAnsi" w:eastAsia="Calibri" w:hAnsiTheme="minorHAnsi" w:cstheme="minorHAnsi"/>
          <w:i/>
          <w:spacing w:val="0"/>
          <w:szCs w:val="20"/>
          <w:lang w:val="en-US"/>
        </w:rPr>
        <w:t>Nanoscale</w:t>
      </w:r>
      <w:r w:rsidRPr="008F254A">
        <w:rPr>
          <w:rFonts w:asciiTheme="minorHAnsi" w:eastAsia="Calibri" w:hAnsiTheme="minorHAnsi" w:cstheme="minorHAnsi"/>
          <w:spacing w:val="0"/>
          <w:szCs w:val="20"/>
          <w:lang w:val="en-US"/>
        </w:rPr>
        <w:t xml:space="preserve">, </w:t>
      </w:r>
      <w:r w:rsidRPr="008F254A">
        <w:rPr>
          <w:rFonts w:asciiTheme="minorHAnsi" w:eastAsia="Calibri" w:hAnsiTheme="minorHAnsi" w:cstheme="minorHAnsi"/>
          <w:b/>
          <w:spacing w:val="0"/>
          <w:szCs w:val="20"/>
          <w:lang w:val="en-US"/>
        </w:rPr>
        <w:t>2016</w:t>
      </w:r>
      <w:r w:rsidRPr="008F254A">
        <w:rPr>
          <w:rFonts w:asciiTheme="minorHAnsi" w:eastAsia="Calibri" w:hAnsiTheme="minorHAnsi" w:cstheme="minorHAnsi"/>
          <w:spacing w:val="0"/>
          <w:szCs w:val="20"/>
          <w:lang w:val="en-US"/>
        </w:rPr>
        <w:t>, 8, 13321</w:t>
      </w:r>
    </w:p>
    <w:p w:rsidR="008F254A" w:rsidRPr="008F254A" w:rsidRDefault="008F254A" w:rsidP="008F254A">
      <w:pPr>
        <w:spacing w:after="200" w:line="276" w:lineRule="auto"/>
        <w:jc w:val="both"/>
        <w:rPr>
          <w:rFonts w:asciiTheme="minorHAnsi" w:eastAsia="Calibri" w:hAnsiTheme="minorHAnsi" w:cstheme="minorHAnsi"/>
          <w:spacing w:val="0"/>
          <w:szCs w:val="20"/>
        </w:rPr>
      </w:pPr>
      <w:r w:rsidRPr="008F254A">
        <w:rPr>
          <w:rFonts w:asciiTheme="minorHAnsi" w:eastAsia="Calibri" w:hAnsiTheme="minorHAnsi" w:cstheme="minorHAnsi"/>
          <w:spacing w:val="0"/>
          <w:szCs w:val="20"/>
        </w:rPr>
        <w:t xml:space="preserve">SRF, </w:t>
      </w:r>
      <w:hyperlink r:id="rId11" w:history="1">
        <w:r w:rsidRPr="008F254A">
          <w:rPr>
            <w:rFonts w:asciiTheme="minorHAnsi" w:eastAsia="Calibri" w:hAnsiTheme="minorHAnsi" w:cstheme="minorHAnsi"/>
            <w:color w:val="0000FF"/>
            <w:spacing w:val="0"/>
            <w:szCs w:val="20"/>
            <w:u w:val="single"/>
          </w:rPr>
          <w:t>Einstein</w:t>
        </w:r>
      </w:hyperlink>
      <w:r w:rsidRPr="008F254A">
        <w:rPr>
          <w:rFonts w:asciiTheme="minorHAnsi" w:eastAsia="Calibri" w:hAnsiTheme="minorHAnsi" w:cstheme="minorHAnsi"/>
          <w:spacing w:val="0"/>
          <w:szCs w:val="20"/>
        </w:rPr>
        <w:t xml:space="preserve">, </w:t>
      </w:r>
      <w:proofErr w:type="spellStart"/>
      <w:r w:rsidRPr="008F254A">
        <w:rPr>
          <w:rFonts w:asciiTheme="minorHAnsi" w:eastAsia="Calibri" w:hAnsiTheme="minorHAnsi" w:cstheme="minorHAnsi"/>
          <w:spacing w:val="0"/>
          <w:szCs w:val="20"/>
        </w:rPr>
        <w:t>January</w:t>
      </w:r>
      <w:proofErr w:type="spellEnd"/>
      <w:r w:rsidRPr="008F254A">
        <w:rPr>
          <w:rFonts w:asciiTheme="minorHAnsi" w:eastAsia="Calibri" w:hAnsiTheme="minorHAnsi" w:cstheme="minorHAnsi"/>
          <w:spacing w:val="0"/>
          <w:szCs w:val="20"/>
        </w:rPr>
        <w:t xml:space="preserve"> 2016</w:t>
      </w:r>
    </w:p>
    <w:p w:rsidR="008F254A" w:rsidRPr="008F254A" w:rsidRDefault="008F254A" w:rsidP="008F254A">
      <w:pPr>
        <w:spacing w:after="200" w:line="276" w:lineRule="auto"/>
        <w:jc w:val="both"/>
        <w:rPr>
          <w:rFonts w:asciiTheme="minorHAnsi" w:eastAsia="Calibri" w:hAnsiTheme="minorHAnsi" w:cstheme="minorHAnsi"/>
          <w:spacing w:val="0"/>
          <w:szCs w:val="20"/>
        </w:rPr>
      </w:pPr>
      <w:r w:rsidRPr="008F254A">
        <w:rPr>
          <w:rFonts w:asciiTheme="minorHAnsi" w:eastAsia="Calibri" w:hAnsiTheme="minorHAnsi" w:cstheme="minorHAnsi"/>
          <w:spacing w:val="0"/>
          <w:szCs w:val="20"/>
          <w:u w:val="single"/>
        </w:rPr>
        <w:t>Foto</w:t>
      </w:r>
      <w:r w:rsidRPr="008F254A">
        <w:rPr>
          <w:rFonts w:asciiTheme="minorHAnsi" w:eastAsia="Calibri" w:hAnsiTheme="minorHAnsi" w:cstheme="minorHAnsi"/>
          <w:spacing w:val="0"/>
          <w:szCs w:val="20"/>
        </w:rPr>
        <w:t>: Modell von Krebszellen (Blau), die Eisenoxid Nanopartikel (Magenta) beinhalten (© Thomas Moore/AMI)</w:t>
      </w:r>
    </w:p>
    <w:p w:rsidR="008F254A" w:rsidRPr="008F254A" w:rsidRDefault="008F254A" w:rsidP="008F254A">
      <w:pPr>
        <w:spacing w:after="200" w:line="276" w:lineRule="auto"/>
        <w:jc w:val="both"/>
        <w:rPr>
          <w:rFonts w:asciiTheme="minorHAnsi" w:eastAsia="Calibri" w:hAnsiTheme="minorHAnsi" w:cstheme="minorHAnsi"/>
          <w:spacing w:val="0"/>
          <w:szCs w:val="20"/>
          <w:u w:val="single"/>
        </w:rPr>
      </w:pPr>
      <w:r w:rsidRPr="008F254A">
        <w:rPr>
          <w:rFonts w:asciiTheme="minorHAnsi" w:eastAsia="Calibri" w:hAnsiTheme="minorHAnsi" w:cstheme="minorHAnsi"/>
          <w:spacing w:val="0"/>
          <w:szCs w:val="20"/>
          <w:u w:val="single"/>
        </w:rPr>
        <w:t xml:space="preserve">Über das Adolphe Merkle Institut </w:t>
      </w:r>
    </w:p>
    <w:p w:rsidR="008F254A" w:rsidRPr="008F254A" w:rsidRDefault="008F254A" w:rsidP="008F254A">
      <w:pPr>
        <w:spacing w:after="200" w:line="276" w:lineRule="auto"/>
        <w:jc w:val="both"/>
        <w:rPr>
          <w:rFonts w:asciiTheme="minorHAnsi" w:eastAsia="Calibri" w:hAnsiTheme="minorHAnsi" w:cstheme="minorHAnsi"/>
          <w:spacing w:val="0"/>
          <w:szCs w:val="20"/>
        </w:rPr>
      </w:pPr>
      <w:r w:rsidRPr="008F254A">
        <w:rPr>
          <w:rFonts w:asciiTheme="minorHAnsi" w:eastAsia="Calibri" w:hAnsiTheme="minorHAnsi" w:cstheme="minorHAnsi"/>
          <w:spacing w:val="0"/>
          <w:szCs w:val="20"/>
        </w:rPr>
        <w:t xml:space="preserve">Das Adolphe Merkle Institut (AMI) ist ein interdisziplinäres Kompetenzzentrum an der Universität Freiburg, welches auf Forschung und Ausbildung im Bereich der weichen Nanomaterialien spezialisiert ist. Am AMI werden Forschungsthemen bearbeitet, welche gleichzeitig die Grundlagenforschung vorantreiben und die Basis für neue Technologien schaffen. Das AMI besteht aus fünf Forschungsgruppen: </w:t>
      </w:r>
      <w:proofErr w:type="spellStart"/>
      <w:r w:rsidRPr="008F254A">
        <w:rPr>
          <w:rFonts w:asciiTheme="minorHAnsi" w:eastAsia="Calibri" w:hAnsiTheme="minorHAnsi" w:cstheme="minorHAnsi"/>
          <w:spacing w:val="0"/>
          <w:szCs w:val="20"/>
        </w:rPr>
        <w:t>BioNanomaterialien</w:t>
      </w:r>
      <w:proofErr w:type="spellEnd"/>
      <w:r w:rsidRPr="008F254A">
        <w:rPr>
          <w:rFonts w:asciiTheme="minorHAnsi" w:eastAsia="Calibri" w:hAnsiTheme="minorHAnsi" w:cstheme="minorHAnsi"/>
          <w:spacing w:val="0"/>
          <w:szCs w:val="20"/>
        </w:rPr>
        <w:t xml:space="preserve">, </w:t>
      </w:r>
      <w:proofErr w:type="spellStart"/>
      <w:r w:rsidRPr="008F254A">
        <w:rPr>
          <w:rFonts w:asciiTheme="minorHAnsi" w:eastAsia="Calibri" w:hAnsiTheme="minorHAnsi" w:cstheme="minorHAnsi"/>
          <w:spacing w:val="0"/>
          <w:szCs w:val="20"/>
        </w:rPr>
        <w:t>BioPhysik</w:t>
      </w:r>
      <w:proofErr w:type="spellEnd"/>
      <w:r w:rsidRPr="008F254A">
        <w:rPr>
          <w:rFonts w:asciiTheme="minorHAnsi" w:eastAsia="Calibri" w:hAnsiTheme="minorHAnsi" w:cstheme="minorHAnsi"/>
          <w:spacing w:val="0"/>
          <w:szCs w:val="20"/>
        </w:rPr>
        <w:t xml:space="preserve">, Makromolekulare Chemie, Polymer Chemie &amp; Materialien und Soft Matter Physik. </w:t>
      </w:r>
    </w:p>
    <w:p w:rsidR="008F254A" w:rsidRPr="008F254A" w:rsidRDefault="008F254A" w:rsidP="008F254A">
      <w:pPr>
        <w:spacing w:after="200" w:line="276" w:lineRule="auto"/>
        <w:jc w:val="both"/>
        <w:rPr>
          <w:rFonts w:asciiTheme="minorHAnsi" w:eastAsia="Calibri" w:hAnsiTheme="minorHAnsi" w:cstheme="minorHAnsi"/>
          <w:spacing w:val="0"/>
          <w:szCs w:val="20"/>
          <w:u w:val="single"/>
          <w:lang w:val="en-US"/>
        </w:rPr>
      </w:pPr>
      <w:proofErr w:type="spellStart"/>
      <w:r w:rsidRPr="008F254A">
        <w:rPr>
          <w:rFonts w:asciiTheme="minorHAnsi" w:eastAsia="Calibri" w:hAnsiTheme="minorHAnsi" w:cstheme="minorHAnsi"/>
          <w:spacing w:val="0"/>
          <w:szCs w:val="20"/>
          <w:u w:val="single"/>
          <w:lang w:val="en-US"/>
        </w:rPr>
        <w:t>Über</w:t>
      </w:r>
      <w:proofErr w:type="spellEnd"/>
      <w:r w:rsidRPr="008F254A">
        <w:rPr>
          <w:rFonts w:asciiTheme="minorHAnsi" w:eastAsia="Calibri" w:hAnsiTheme="minorHAnsi" w:cstheme="minorHAnsi"/>
          <w:spacing w:val="0"/>
          <w:szCs w:val="20"/>
          <w:u w:val="single"/>
          <w:lang w:val="en-US"/>
        </w:rPr>
        <w:t xml:space="preserve"> die ZHAW School of Engineering</w:t>
      </w:r>
    </w:p>
    <w:p w:rsidR="008F254A" w:rsidRPr="008F254A" w:rsidRDefault="008F254A" w:rsidP="008F254A">
      <w:pPr>
        <w:spacing w:after="200" w:line="276" w:lineRule="auto"/>
        <w:jc w:val="both"/>
        <w:rPr>
          <w:rFonts w:asciiTheme="minorHAnsi" w:eastAsia="Calibri" w:hAnsiTheme="minorHAnsi" w:cstheme="minorHAnsi"/>
          <w:spacing w:val="0"/>
          <w:szCs w:val="20"/>
        </w:rPr>
      </w:pPr>
      <w:r w:rsidRPr="008F254A">
        <w:rPr>
          <w:rFonts w:asciiTheme="minorHAnsi" w:eastAsia="Calibri" w:hAnsiTheme="minorHAnsi" w:cstheme="minorHAnsi"/>
          <w:spacing w:val="0"/>
          <w:szCs w:val="20"/>
        </w:rPr>
        <w:t xml:space="preserve">Die School </w:t>
      </w:r>
      <w:proofErr w:type="spellStart"/>
      <w:r w:rsidRPr="008F254A">
        <w:rPr>
          <w:rFonts w:asciiTheme="minorHAnsi" w:eastAsia="Calibri" w:hAnsiTheme="minorHAnsi" w:cstheme="minorHAnsi"/>
          <w:spacing w:val="0"/>
          <w:szCs w:val="20"/>
        </w:rPr>
        <w:t>of</w:t>
      </w:r>
      <w:proofErr w:type="spellEnd"/>
      <w:r w:rsidRPr="008F254A">
        <w:rPr>
          <w:rFonts w:asciiTheme="minorHAnsi" w:eastAsia="Calibri" w:hAnsiTheme="minorHAnsi" w:cstheme="minorHAnsi"/>
          <w:spacing w:val="0"/>
          <w:szCs w:val="20"/>
        </w:rPr>
        <w:t xml:space="preserve"> Engineering ist eines der acht Departemente der ZHAW Zürcher Hochschule für  Angewandte Wissenschaften. Mit 13 Instituten und Zentren gehört die ZHAW School </w:t>
      </w:r>
      <w:proofErr w:type="spellStart"/>
      <w:r w:rsidRPr="008F254A">
        <w:rPr>
          <w:rFonts w:asciiTheme="minorHAnsi" w:eastAsia="Calibri" w:hAnsiTheme="minorHAnsi" w:cstheme="minorHAnsi"/>
          <w:spacing w:val="0"/>
          <w:szCs w:val="20"/>
        </w:rPr>
        <w:t>of</w:t>
      </w:r>
      <w:proofErr w:type="spellEnd"/>
      <w:r w:rsidRPr="008F254A">
        <w:rPr>
          <w:rFonts w:asciiTheme="minorHAnsi" w:eastAsia="Calibri" w:hAnsiTheme="minorHAnsi" w:cstheme="minorHAnsi"/>
          <w:spacing w:val="0"/>
          <w:szCs w:val="20"/>
        </w:rPr>
        <w:t xml:space="preserve"> Engineering zu den führenden technischen Bildungs- und Forschungsinstitutionen in der Schweiz. Sie garantiert qualitativ hochstehende Aus- und Weiterbildung und liefert der Wirtschaft innovative Lösungsansätze mit Schwerpunkt in den Themen Energie, Mobilität, Information und Gesundheit.</w:t>
      </w:r>
    </w:p>
    <w:p w:rsidR="008F254A" w:rsidRPr="008F254A" w:rsidRDefault="008F254A" w:rsidP="008F254A">
      <w:pPr>
        <w:spacing w:after="200" w:line="276" w:lineRule="auto"/>
        <w:jc w:val="both"/>
        <w:rPr>
          <w:rFonts w:asciiTheme="minorHAnsi" w:eastAsia="Calibri" w:hAnsiTheme="minorHAnsi" w:cstheme="minorHAnsi"/>
          <w:spacing w:val="0"/>
          <w:szCs w:val="20"/>
          <w:u w:val="single"/>
        </w:rPr>
      </w:pPr>
      <w:r w:rsidRPr="008F254A">
        <w:rPr>
          <w:rFonts w:asciiTheme="minorHAnsi" w:eastAsia="Calibri" w:hAnsiTheme="minorHAnsi" w:cstheme="minorHAnsi"/>
          <w:spacing w:val="0"/>
          <w:szCs w:val="20"/>
          <w:u w:val="single"/>
        </w:rPr>
        <w:t>Kontakte</w:t>
      </w:r>
    </w:p>
    <w:p w:rsidR="008F254A" w:rsidRPr="008F254A" w:rsidRDefault="008F254A" w:rsidP="008F254A">
      <w:pPr>
        <w:spacing w:line="276" w:lineRule="auto"/>
        <w:jc w:val="both"/>
        <w:rPr>
          <w:rFonts w:asciiTheme="minorHAnsi" w:eastAsia="Calibri" w:hAnsiTheme="minorHAnsi" w:cstheme="minorHAnsi"/>
          <w:spacing w:val="0"/>
          <w:szCs w:val="20"/>
        </w:rPr>
      </w:pPr>
      <w:proofErr w:type="gramStart"/>
      <w:r w:rsidRPr="008F254A">
        <w:rPr>
          <w:rFonts w:asciiTheme="minorHAnsi" w:eastAsia="Calibri" w:hAnsiTheme="minorHAnsi" w:cstheme="minorHAnsi"/>
          <w:spacing w:val="0"/>
          <w:szCs w:val="20"/>
          <w:lang w:val="it-IT"/>
        </w:rPr>
        <w:t>Dr.</w:t>
      </w:r>
      <w:proofErr w:type="gramEnd"/>
      <w:r w:rsidRPr="008F254A">
        <w:rPr>
          <w:rFonts w:asciiTheme="minorHAnsi" w:eastAsia="Calibri" w:hAnsiTheme="minorHAnsi" w:cstheme="minorHAnsi"/>
          <w:spacing w:val="0"/>
          <w:szCs w:val="20"/>
          <w:lang w:val="it-IT"/>
        </w:rPr>
        <w:t xml:space="preserve"> Christoph Geers, </w:t>
      </w:r>
      <w:r w:rsidRPr="008F254A">
        <w:rPr>
          <w:rFonts w:asciiTheme="minorHAnsi" w:eastAsia="Calibri" w:hAnsiTheme="minorHAnsi" w:cstheme="minorHAnsi"/>
          <w:spacing w:val="0"/>
          <w:szCs w:val="20"/>
        </w:rPr>
        <w:t>Projektleiter NanoLockin</w:t>
      </w:r>
    </w:p>
    <w:p w:rsidR="008F254A" w:rsidRPr="008F254A" w:rsidRDefault="008F254A" w:rsidP="008F254A">
      <w:pPr>
        <w:spacing w:after="200" w:line="276" w:lineRule="auto"/>
        <w:jc w:val="both"/>
        <w:rPr>
          <w:rFonts w:asciiTheme="minorHAnsi" w:eastAsia="Calibri" w:hAnsiTheme="minorHAnsi" w:cstheme="minorHAnsi"/>
          <w:spacing w:val="0"/>
          <w:szCs w:val="20"/>
        </w:rPr>
      </w:pPr>
      <w:proofErr w:type="spellStart"/>
      <w:r w:rsidRPr="008F254A">
        <w:rPr>
          <w:rFonts w:asciiTheme="minorHAnsi" w:eastAsia="Calibri" w:hAnsiTheme="minorHAnsi" w:cstheme="minorHAnsi"/>
          <w:spacing w:val="0"/>
          <w:szCs w:val="20"/>
        </w:rPr>
        <w:t>Telephone</w:t>
      </w:r>
      <w:proofErr w:type="spellEnd"/>
      <w:r w:rsidRPr="008F254A">
        <w:rPr>
          <w:rFonts w:asciiTheme="minorHAnsi" w:eastAsia="Calibri" w:hAnsiTheme="minorHAnsi" w:cstheme="minorHAnsi"/>
          <w:spacing w:val="0"/>
          <w:szCs w:val="20"/>
        </w:rPr>
        <w:t xml:space="preserve"> 026 300 9510 / </w:t>
      </w:r>
      <w:proofErr w:type="spellStart"/>
      <w:r w:rsidRPr="008F254A">
        <w:rPr>
          <w:rFonts w:asciiTheme="minorHAnsi" w:eastAsia="Calibri" w:hAnsiTheme="minorHAnsi" w:cstheme="minorHAnsi"/>
          <w:spacing w:val="0"/>
          <w:szCs w:val="20"/>
        </w:rPr>
        <w:t>E-mail</w:t>
      </w:r>
      <w:proofErr w:type="spellEnd"/>
      <w:r w:rsidRPr="008F254A">
        <w:rPr>
          <w:rFonts w:asciiTheme="minorHAnsi" w:eastAsia="Calibri" w:hAnsiTheme="minorHAnsi" w:cstheme="minorHAnsi"/>
          <w:spacing w:val="0"/>
          <w:szCs w:val="20"/>
        </w:rPr>
        <w:t xml:space="preserve"> </w:t>
      </w:r>
      <w:hyperlink r:id="rId12" w:history="1">
        <w:r w:rsidRPr="008F254A">
          <w:rPr>
            <w:rFonts w:asciiTheme="minorHAnsi" w:eastAsia="Calibri" w:hAnsiTheme="minorHAnsi" w:cstheme="minorHAnsi"/>
            <w:color w:val="0000FF"/>
            <w:spacing w:val="0"/>
            <w:szCs w:val="20"/>
            <w:u w:val="single"/>
          </w:rPr>
          <w:t>christoph.geers@nanolockin.com</w:t>
        </w:r>
      </w:hyperlink>
    </w:p>
    <w:p w:rsidR="008F254A" w:rsidRPr="008F254A" w:rsidRDefault="008F254A" w:rsidP="008F254A">
      <w:pPr>
        <w:spacing w:line="276" w:lineRule="auto"/>
        <w:jc w:val="both"/>
        <w:rPr>
          <w:rFonts w:asciiTheme="minorHAnsi" w:eastAsia="Calibri" w:hAnsiTheme="minorHAnsi" w:cstheme="minorHAnsi"/>
          <w:spacing w:val="0"/>
          <w:szCs w:val="20"/>
        </w:rPr>
      </w:pPr>
      <w:r w:rsidRPr="008F254A">
        <w:rPr>
          <w:rFonts w:asciiTheme="minorHAnsi" w:eastAsia="Calibri" w:hAnsiTheme="minorHAnsi" w:cstheme="minorHAnsi"/>
          <w:spacing w:val="0"/>
          <w:szCs w:val="20"/>
        </w:rPr>
        <w:t xml:space="preserve">Prof. Alke Fink, </w:t>
      </w:r>
      <w:proofErr w:type="spellStart"/>
      <w:r w:rsidRPr="008F254A">
        <w:rPr>
          <w:rFonts w:asciiTheme="minorHAnsi" w:eastAsia="Calibri" w:hAnsiTheme="minorHAnsi" w:cstheme="minorHAnsi"/>
          <w:spacing w:val="0"/>
          <w:szCs w:val="20"/>
        </w:rPr>
        <w:t>Chair</w:t>
      </w:r>
      <w:proofErr w:type="spellEnd"/>
      <w:r w:rsidRPr="008F254A">
        <w:rPr>
          <w:rFonts w:asciiTheme="minorHAnsi" w:eastAsia="Calibri" w:hAnsiTheme="minorHAnsi" w:cstheme="minorHAnsi"/>
          <w:spacing w:val="0"/>
          <w:szCs w:val="20"/>
        </w:rPr>
        <w:t xml:space="preserve"> BioNanomaterials, Adolphe Merkle Institut</w:t>
      </w:r>
    </w:p>
    <w:p w:rsidR="008F254A" w:rsidRPr="008F254A" w:rsidRDefault="008F254A" w:rsidP="008F254A">
      <w:pPr>
        <w:spacing w:after="200" w:line="276" w:lineRule="auto"/>
        <w:jc w:val="both"/>
        <w:rPr>
          <w:rFonts w:asciiTheme="minorHAnsi" w:eastAsia="Calibri" w:hAnsiTheme="minorHAnsi" w:cstheme="minorHAnsi"/>
          <w:spacing w:val="0"/>
          <w:szCs w:val="20"/>
        </w:rPr>
      </w:pPr>
      <w:proofErr w:type="spellStart"/>
      <w:r w:rsidRPr="008F254A">
        <w:rPr>
          <w:rFonts w:asciiTheme="minorHAnsi" w:eastAsia="Calibri" w:hAnsiTheme="minorHAnsi" w:cstheme="minorHAnsi"/>
          <w:spacing w:val="0"/>
          <w:szCs w:val="20"/>
        </w:rPr>
        <w:t>Telephone</w:t>
      </w:r>
      <w:proofErr w:type="spellEnd"/>
      <w:r w:rsidRPr="008F254A">
        <w:rPr>
          <w:rFonts w:asciiTheme="minorHAnsi" w:eastAsia="Calibri" w:hAnsiTheme="minorHAnsi" w:cstheme="minorHAnsi"/>
          <w:spacing w:val="0"/>
          <w:szCs w:val="20"/>
        </w:rPr>
        <w:t xml:space="preserve"> 026 300 95 01 / </w:t>
      </w:r>
      <w:proofErr w:type="spellStart"/>
      <w:r w:rsidRPr="008F254A">
        <w:rPr>
          <w:rFonts w:asciiTheme="minorHAnsi" w:eastAsia="Calibri" w:hAnsiTheme="minorHAnsi" w:cstheme="minorHAnsi"/>
          <w:spacing w:val="0"/>
          <w:szCs w:val="20"/>
        </w:rPr>
        <w:t>E-mail</w:t>
      </w:r>
      <w:proofErr w:type="spellEnd"/>
      <w:r w:rsidRPr="008F254A">
        <w:rPr>
          <w:rFonts w:asciiTheme="minorHAnsi" w:eastAsia="Calibri" w:hAnsiTheme="minorHAnsi" w:cstheme="minorHAnsi"/>
          <w:spacing w:val="0"/>
          <w:szCs w:val="20"/>
        </w:rPr>
        <w:t xml:space="preserve"> </w:t>
      </w:r>
      <w:hyperlink r:id="rId13" w:history="1">
        <w:r w:rsidRPr="008F254A">
          <w:rPr>
            <w:rFonts w:asciiTheme="minorHAnsi" w:eastAsia="Calibri" w:hAnsiTheme="minorHAnsi" w:cstheme="minorHAnsi"/>
            <w:color w:val="0000FF"/>
            <w:spacing w:val="0"/>
            <w:szCs w:val="20"/>
            <w:u w:val="single"/>
          </w:rPr>
          <w:t>alke.fink@unifr.ch</w:t>
        </w:r>
      </w:hyperlink>
    </w:p>
    <w:p w:rsidR="008F254A" w:rsidRPr="008F254A" w:rsidRDefault="008F254A" w:rsidP="008F254A">
      <w:pPr>
        <w:spacing w:line="276" w:lineRule="auto"/>
        <w:jc w:val="both"/>
        <w:rPr>
          <w:rFonts w:asciiTheme="minorHAnsi" w:eastAsia="Calibri" w:hAnsiTheme="minorHAnsi" w:cstheme="minorHAnsi"/>
          <w:spacing w:val="0"/>
          <w:szCs w:val="20"/>
          <w:lang w:val="en-GB"/>
        </w:rPr>
      </w:pPr>
      <w:proofErr w:type="spellStart"/>
      <w:r w:rsidRPr="008F254A">
        <w:rPr>
          <w:rFonts w:asciiTheme="minorHAnsi" w:eastAsia="Calibri" w:hAnsiTheme="minorHAnsi" w:cstheme="minorHAnsi"/>
          <w:spacing w:val="0"/>
          <w:szCs w:val="20"/>
          <w:lang w:val="en-GB"/>
        </w:rPr>
        <w:t>Dr.</w:t>
      </w:r>
      <w:proofErr w:type="spellEnd"/>
      <w:r w:rsidRPr="008F254A">
        <w:rPr>
          <w:rFonts w:asciiTheme="minorHAnsi" w:eastAsia="Calibri" w:hAnsiTheme="minorHAnsi" w:cstheme="minorHAnsi"/>
          <w:spacing w:val="0"/>
          <w:szCs w:val="20"/>
          <w:lang w:val="en-GB"/>
        </w:rPr>
        <w:t xml:space="preserve"> Mathias Bonmarin, Institute of Computational Physics (ICP), ZHAW School of Engineering</w:t>
      </w:r>
    </w:p>
    <w:p w:rsidR="008F254A" w:rsidRPr="008F254A" w:rsidRDefault="008F254A" w:rsidP="008F254A">
      <w:pPr>
        <w:spacing w:after="200" w:line="276" w:lineRule="auto"/>
        <w:jc w:val="both"/>
        <w:rPr>
          <w:rFonts w:asciiTheme="minorHAnsi" w:eastAsia="Calibri" w:hAnsiTheme="minorHAnsi" w:cstheme="minorHAnsi"/>
          <w:spacing w:val="0"/>
          <w:szCs w:val="20"/>
          <w:lang w:val="it-IT"/>
        </w:rPr>
      </w:pPr>
      <w:r w:rsidRPr="008F254A">
        <w:rPr>
          <w:rFonts w:asciiTheme="minorHAnsi" w:eastAsia="Calibri" w:hAnsiTheme="minorHAnsi" w:cstheme="minorHAnsi"/>
          <w:spacing w:val="0"/>
          <w:szCs w:val="20"/>
          <w:lang w:val="en-US"/>
        </w:rPr>
        <w:t>Telephone</w:t>
      </w:r>
      <w:r w:rsidRPr="008F254A">
        <w:rPr>
          <w:rFonts w:asciiTheme="minorHAnsi" w:eastAsia="Calibri" w:hAnsiTheme="minorHAnsi" w:cstheme="minorHAnsi"/>
          <w:spacing w:val="0"/>
          <w:szCs w:val="20"/>
          <w:lang w:val="it-IT"/>
        </w:rPr>
        <w:t xml:space="preserve"> 058 934 75 16 / E-mail </w:t>
      </w:r>
      <w:hyperlink r:id="rId14" w:history="1">
        <w:r w:rsidRPr="008F254A">
          <w:rPr>
            <w:rFonts w:asciiTheme="minorHAnsi" w:eastAsia="Calibri" w:hAnsiTheme="minorHAnsi" w:cstheme="minorHAnsi"/>
            <w:color w:val="0000FF"/>
            <w:spacing w:val="0"/>
            <w:szCs w:val="20"/>
            <w:u w:val="single"/>
            <w:lang w:val="it-IT"/>
          </w:rPr>
          <w:t>mathias.bonmarin@zhaw.ch</w:t>
        </w:r>
      </w:hyperlink>
    </w:p>
    <w:p w:rsidR="008F254A" w:rsidRPr="008F254A" w:rsidRDefault="008F254A" w:rsidP="008F254A">
      <w:pPr>
        <w:spacing w:line="276" w:lineRule="auto"/>
        <w:jc w:val="both"/>
        <w:rPr>
          <w:rFonts w:asciiTheme="minorHAnsi" w:eastAsia="Calibri" w:hAnsiTheme="minorHAnsi" w:cstheme="minorHAnsi"/>
          <w:spacing w:val="0"/>
          <w:szCs w:val="20"/>
          <w:lang w:val="en-GB"/>
        </w:rPr>
      </w:pPr>
      <w:r w:rsidRPr="008F254A">
        <w:rPr>
          <w:rFonts w:asciiTheme="minorHAnsi" w:eastAsia="Calibri" w:hAnsiTheme="minorHAnsi" w:cstheme="minorHAnsi"/>
          <w:spacing w:val="0"/>
          <w:szCs w:val="20"/>
          <w:lang w:val="en-GB"/>
        </w:rPr>
        <w:t>Scott Capper, Communications, Adolphe Merkle Institute</w:t>
      </w:r>
    </w:p>
    <w:p w:rsidR="008F254A" w:rsidRPr="008F254A" w:rsidRDefault="008F254A" w:rsidP="008F254A">
      <w:pPr>
        <w:spacing w:after="200" w:line="276" w:lineRule="auto"/>
        <w:jc w:val="both"/>
        <w:rPr>
          <w:rFonts w:asciiTheme="minorHAnsi" w:eastAsia="Calibri" w:hAnsiTheme="minorHAnsi" w:cstheme="minorHAnsi"/>
          <w:spacing w:val="0"/>
          <w:szCs w:val="20"/>
          <w:lang w:val="en-US"/>
        </w:rPr>
      </w:pPr>
      <w:r w:rsidRPr="008F254A">
        <w:rPr>
          <w:rFonts w:asciiTheme="minorHAnsi" w:eastAsia="Calibri" w:hAnsiTheme="minorHAnsi" w:cstheme="minorHAnsi"/>
          <w:spacing w:val="0"/>
          <w:szCs w:val="20"/>
          <w:lang w:val="en-US"/>
        </w:rPr>
        <w:t xml:space="preserve">Telephone 026 300 91 20 / E-mail </w:t>
      </w:r>
      <w:hyperlink r:id="rId15" w:history="1">
        <w:r w:rsidRPr="008F254A">
          <w:rPr>
            <w:rFonts w:asciiTheme="minorHAnsi" w:eastAsia="Calibri" w:hAnsiTheme="minorHAnsi" w:cstheme="minorHAnsi"/>
            <w:color w:val="0000FF"/>
            <w:spacing w:val="0"/>
            <w:szCs w:val="20"/>
            <w:u w:val="single"/>
            <w:lang w:val="en-US"/>
          </w:rPr>
          <w:t>scott.capper@unifr.ch</w:t>
        </w:r>
      </w:hyperlink>
    </w:p>
    <w:p w:rsidR="00E10EDB" w:rsidRPr="008F254A" w:rsidRDefault="00E10EDB" w:rsidP="003E3058">
      <w:pPr>
        <w:rPr>
          <w:rFonts w:asciiTheme="minorHAnsi" w:hAnsiTheme="minorHAnsi" w:cstheme="minorHAnsi"/>
          <w:szCs w:val="20"/>
        </w:rPr>
      </w:pPr>
    </w:p>
    <w:sectPr w:rsidR="00E10EDB" w:rsidRPr="008F254A" w:rsidSect="007E0018">
      <w:headerReference w:type="default" r:id="rId16"/>
      <w:footerReference w:type="default" r:id="rId17"/>
      <w:type w:val="continuous"/>
      <w:pgSz w:w="11906" w:h="16838" w:code="9"/>
      <w:pgMar w:top="2461" w:right="907" w:bottom="1077" w:left="851" w:header="1701" w:footer="482"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F1" w:rsidRDefault="00E312F1" w:rsidP="00A9556B">
      <w:pPr>
        <w:spacing w:line="240" w:lineRule="auto"/>
      </w:pPr>
      <w:r>
        <w:separator/>
      </w:r>
    </w:p>
  </w:endnote>
  <w:endnote w:type="continuationSeparator" w:id="0">
    <w:p w:rsidR="00E312F1" w:rsidRDefault="00E312F1" w:rsidP="00A9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B9" w:rsidRPr="0069202E" w:rsidRDefault="005F2821" w:rsidP="005F2821">
    <w:pPr>
      <w:pStyle w:val="Footer"/>
      <w:jc w:val="left"/>
    </w:pPr>
    <w:bookmarkStart w:id="1" w:name="BkmStart"/>
    <w:bookmarkEnd w:id="1"/>
    <w:r>
      <w:tab/>
    </w:r>
    <w:r>
      <w:tab/>
    </w:r>
    <w:r w:rsidR="0072643B">
      <w:rPr>
        <w:noProof/>
        <w:lang w:val="fr-CH" w:eastAsia="fr-CH"/>
      </w:rPr>
      <w:drawing>
        <wp:inline distT="0" distB="0" distL="0" distR="0" wp14:anchorId="46793F66" wp14:editId="3481F63C">
          <wp:extent cx="1177636" cy="616614"/>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906" cy="617279"/>
                  </a:xfrm>
                  <a:prstGeom prst="rect">
                    <a:avLst/>
                  </a:prstGeom>
                  <a:noFill/>
                  <a:ln>
                    <a:noFill/>
                  </a:ln>
                </pic:spPr>
              </pic:pic>
            </a:graphicData>
          </a:graphic>
        </wp:inline>
      </w:drawing>
    </w:r>
    <w:r w:rsidR="0069202E">
      <w:fldChar w:fldCharType="begin"/>
    </w:r>
    <w:r w:rsidR="0069202E">
      <w:instrText xml:space="preserve"> IF </w:instrText>
    </w:r>
    <w:fldSimple w:instr=" NUMPAGES   \* MERGEFORMAT ">
      <w:r w:rsidR="009F1CA3">
        <w:rPr>
          <w:noProof/>
        </w:rPr>
        <w:instrText>2</w:instrText>
      </w:r>
    </w:fldSimple>
    <w:r w:rsidR="0069202E">
      <w:instrText xml:space="preserve"> = "1" "" "</w:instrText>
    </w:r>
    <w:r w:rsidR="0069202E">
      <w:fldChar w:fldCharType="begin"/>
    </w:r>
    <w:r w:rsidR="0069202E">
      <w:instrText xml:space="preserve"> PAGE   \* MERGEFORMAT </w:instrText>
    </w:r>
    <w:r w:rsidR="0069202E">
      <w:fldChar w:fldCharType="separate"/>
    </w:r>
    <w:r w:rsidR="009F1CA3">
      <w:rPr>
        <w:noProof/>
      </w:rPr>
      <w:instrText>2</w:instrText>
    </w:r>
    <w:r w:rsidR="0069202E">
      <w:fldChar w:fldCharType="end"/>
    </w:r>
    <w:r w:rsidR="0069202E">
      <w:instrText xml:space="preserve">" </w:instrText>
    </w:r>
    <w:r w:rsidR="008F254A">
      <w:fldChar w:fldCharType="separate"/>
    </w:r>
    <w:r w:rsidR="009F1CA3">
      <w:rPr>
        <w:noProof/>
      </w:rPr>
      <w:t>2</w:t>
    </w:r>
    <w:r w:rsidR="0069202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F1" w:rsidRDefault="00E312F1" w:rsidP="00A9556B">
      <w:pPr>
        <w:spacing w:line="240" w:lineRule="auto"/>
      </w:pPr>
      <w:r>
        <w:separator/>
      </w:r>
    </w:p>
  </w:footnote>
  <w:footnote w:type="continuationSeparator" w:id="0">
    <w:p w:rsidR="00E312F1" w:rsidRDefault="00E312F1" w:rsidP="00A95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B9" w:rsidRDefault="001F3675" w:rsidP="00A9556B">
    <w:pPr>
      <w:pStyle w:val="Header"/>
    </w:pPr>
    <w:r>
      <w:rPr>
        <w:noProof/>
        <w:lang w:val="fr-CH" w:eastAsia="fr-CH"/>
      </w:rPr>
      <w:drawing>
        <wp:inline distT="0" distB="0" distL="0" distR="0" wp14:anchorId="39081265" wp14:editId="05B68782">
          <wp:extent cx="2596551" cy="60384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0371"/>
                  <a:stretch/>
                </pic:blipFill>
                <pic:spPr bwMode="auto">
                  <a:xfrm>
                    <a:off x="0" y="0"/>
                    <a:ext cx="2597011" cy="6039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0B05E"/>
    <w:lvl w:ilvl="0">
      <w:start w:val="1"/>
      <w:numFmt w:val="decimal"/>
      <w:lvlText w:val="%1."/>
      <w:lvlJc w:val="left"/>
      <w:pPr>
        <w:tabs>
          <w:tab w:val="num" w:pos="1492"/>
        </w:tabs>
        <w:ind w:left="1492" w:hanging="360"/>
      </w:pPr>
    </w:lvl>
  </w:abstractNum>
  <w:abstractNum w:abstractNumId="1">
    <w:nsid w:val="FFFFFF7D"/>
    <w:multiLevelType w:val="singleLevel"/>
    <w:tmpl w:val="7B143536"/>
    <w:lvl w:ilvl="0">
      <w:start w:val="1"/>
      <w:numFmt w:val="decimal"/>
      <w:lvlText w:val="%1."/>
      <w:lvlJc w:val="left"/>
      <w:pPr>
        <w:tabs>
          <w:tab w:val="num" w:pos="1209"/>
        </w:tabs>
        <w:ind w:left="1209" w:hanging="360"/>
      </w:pPr>
    </w:lvl>
  </w:abstractNum>
  <w:abstractNum w:abstractNumId="2">
    <w:nsid w:val="FFFFFF7E"/>
    <w:multiLevelType w:val="singleLevel"/>
    <w:tmpl w:val="03145190"/>
    <w:lvl w:ilvl="0">
      <w:start w:val="1"/>
      <w:numFmt w:val="decimal"/>
      <w:lvlText w:val="%1."/>
      <w:lvlJc w:val="left"/>
      <w:pPr>
        <w:tabs>
          <w:tab w:val="num" w:pos="926"/>
        </w:tabs>
        <w:ind w:left="926" w:hanging="360"/>
      </w:pPr>
    </w:lvl>
  </w:abstractNum>
  <w:abstractNum w:abstractNumId="3">
    <w:nsid w:val="FFFFFF7F"/>
    <w:multiLevelType w:val="singleLevel"/>
    <w:tmpl w:val="CD966DB4"/>
    <w:lvl w:ilvl="0">
      <w:start w:val="1"/>
      <w:numFmt w:val="decimal"/>
      <w:lvlText w:val="%1."/>
      <w:lvlJc w:val="left"/>
      <w:pPr>
        <w:tabs>
          <w:tab w:val="num" w:pos="643"/>
        </w:tabs>
        <w:ind w:left="643" w:hanging="360"/>
      </w:pPr>
    </w:lvl>
  </w:abstractNum>
  <w:abstractNum w:abstractNumId="4">
    <w:nsid w:val="FFFFFF80"/>
    <w:multiLevelType w:val="singleLevel"/>
    <w:tmpl w:val="3BF0DF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3A59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56738C"/>
    <w:lvl w:ilvl="0">
      <w:start w:val="1"/>
      <w:numFmt w:val="bullet"/>
      <w:pStyle w:val="ListBullet3"/>
      <w:lvlText w:val=""/>
      <w:lvlJc w:val="left"/>
      <w:pPr>
        <w:ind w:left="926" w:hanging="360"/>
      </w:pPr>
      <w:rPr>
        <w:rFonts w:ascii="Wingdings" w:hAnsi="Wingdings" w:hint="default"/>
      </w:rPr>
    </w:lvl>
  </w:abstractNum>
  <w:abstractNum w:abstractNumId="7">
    <w:nsid w:val="FFFFFF83"/>
    <w:multiLevelType w:val="singleLevel"/>
    <w:tmpl w:val="DBD07176"/>
    <w:lvl w:ilvl="0">
      <w:start w:val="1"/>
      <w:numFmt w:val="bullet"/>
      <w:pStyle w:val="ListBullet2"/>
      <w:lvlText w:val=""/>
      <w:lvlJc w:val="left"/>
      <w:pPr>
        <w:ind w:left="643" w:hanging="360"/>
      </w:pPr>
      <w:rPr>
        <w:rFonts w:ascii="Wingdings" w:hAnsi="Wingdings" w:hint="default"/>
      </w:rPr>
    </w:lvl>
  </w:abstractNum>
  <w:abstractNum w:abstractNumId="8">
    <w:nsid w:val="FFFFFF88"/>
    <w:multiLevelType w:val="singleLevel"/>
    <w:tmpl w:val="4A60C396"/>
    <w:lvl w:ilvl="0">
      <w:start w:val="1"/>
      <w:numFmt w:val="decimal"/>
      <w:lvlText w:val="%1."/>
      <w:lvlJc w:val="left"/>
      <w:pPr>
        <w:tabs>
          <w:tab w:val="num" w:pos="360"/>
        </w:tabs>
        <w:ind w:left="360" w:hanging="360"/>
      </w:pPr>
    </w:lvl>
  </w:abstractNum>
  <w:abstractNum w:abstractNumId="9">
    <w:nsid w:val="FFFFFF89"/>
    <w:multiLevelType w:val="singleLevel"/>
    <w:tmpl w:val="44828F2C"/>
    <w:lvl w:ilvl="0">
      <w:start w:val="1"/>
      <w:numFmt w:val="bullet"/>
      <w:pStyle w:val="ListBullet"/>
      <w:lvlText w:val=""/>
      <w:lvlJc w:val="left"/>
      <w:pPr>
        <w:ind w:left="360" w:hanging="360"/>
      </w:pPr>
      <w:rPr>
        <w:rFonts w:ascii="Wingdings" w:hAnsi="Wingdings" w:hint="default"/>
      </w:rPr>
    </w:lvl>
  </w:abstractNum>
  <w:abstractNum w:abstractNumId="10">
    <w:nsid w:val="0C293DFA"/>
    <w:multiLevelType w:val="multilevel"/>
    <w:tmpl w:val="3D0A2ED6"/>
    <w:numStyleLink w:val="UNIFRListing"/>
  </w:abstractNum>
  <w:abstractNum w:abstractNumId="11">
    <w:nsid w:val="178D21B8"/>
    <w:multiLevelType w:val="hybridMultilevel"/>
    <w:tmpl w:val="AD26F7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BD327DF"/>
    <w:multiLevelType w:val="hybridMultilevel"/>
    <w:tmpl w:val="47D2A5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F0D6416"/>
    <w:multiLevelType w:val="multilevel"/>
    <w:tmpl w:val="3D0A2ED6"/>
    <w:numStyleLink w:val="UNIFRListing"/>
  </w:abstractNum>
  <w:abstractNum w:abstractNumId="14">
    <w:nsid w:val="1F3D0F05"/>
    <w:multiLevelType w:val="hybridMultilevel"/>
    <w:tmpl w:val="EEDC26C4"/>
    <w:lvl w:ilvl="0" w:tplc="EBE2E36C">
      <w:start w:val="1"/>
      <w:numFmt w:val="bullet"/>
      <w:pStyle w:val="List5"/>
      <w:lvlText w:val=""/>
      <w:lvlJc w:val="left"/>
      <w:pPr>
        <w:ind w:left="1852" w:hanging="360"/>
      </w:pPr>
      <w:rPr>
        <w:rFonts w:ascii="Wingdings" w:hAnsi="Wingdings" w:hint="default"/>
      </w:rPr>
    </w:lvl>
    <w:lvl w:ilvl="1" w:tplc="08070003" w:tentative="1">
      <w:start w:val="1"/>
      <w:numFmt w:val="bullet"/>
      <w:lvlText w:val="o"/>
      <w:lvlJc w:val="left"/>
      <w:pPr>
        <w:ind w:left="2572" w:hanging="360"/>
      </w:pPr>
      <w:rPr>
        <w:rFonts w:ascii="Courier New" w:hAnsi="Courier New" w:cs="Courier New" w:hint="default"/>
      </w:rPr>
    </w:lvl>
    <w:lvl w:ilvl="2" w:tplc="08070005" w:tentative="1">
      <w:start w:val="1"/>
      <w:numFmt w:val="bullet"/>
      <w:lvlText w:val=""/>
      <w:lvlJc w:val="left"/>
      <w:pPr>
        <w:ind w:left="3292" w:hanging="360"/>
      </w:pPr>
      <w:rPr>
        <w:rFonts w:ascii="Wingdings" w:hAnsi="Wingdings" w:hint="default"/>
      </w:rPr>
    </w:lvl>
    <w:lvl w:ilvl="3" w:tplc="08070001" w:tentative="1">
      <w:start w:val="1"/>
      <w:numFmt w:val="bullet"/>
      <w:lvlText w:val=""/>
      <w:lvlJc w:val="left"/>
      <w:pPr>
        <w:ind w:left="4012" w:hanging="360"/>
      </w:pPr>
      <w:rPr>
        <w:rFonts w:ascii="Symbol" w:hAnsi="Symbol" w:hint="default"/>
      </w:rPr>
    </w:lvl>
    <w:lvl w:ilvl="4" w:tplc="08070003" w:tentative="1">
      <w:start w:val="1"/>
      <w:numFmt w:val="bullet"/>
      <w:lvlText w:val="o"/>
      <w:lvlJc w:val="left"/>
      <w:pPr>
        <w:ind w:left="4732" w:hanging="360"/>
      </w:pPr>
      <w:rPr>
        <w:rFonts w:ascii="Courier New" w:hAnsi="Courier New" w:cs="Courier New" w:hint="default"/>
      </w:rPr>
    </w:lvl>
    <w:lvl w:ilvl="5" w:tplc="08070005" w:tentative="1">
      <w:start w:val="1"/>
      <w:numFmt w:val="bullet"/>
      <w:lvlText w:val=""/>
      <w:lvlJc w:val="left"/>
      <w:pPr>
        <w:ind w:left="5452" w:hanging="360"/>
      </w:pPr>
      <w:rPr>
        <w:rFonts w:ascii="Wingdings" w:hAnsi="Wingdings" w:hint="default"/>
      </w:rPr>
    </w:lvl>
    <w:lvl w:ilvl="6" w:tplc="08070001" w:tentative="1">
      <w:start w:val="1"/>
      <w:numFmt w:val="bullet"/>
      <w:lvlText w:val=""/>
      <w:lvlJc w:val="left"/>
      <w:pPr>
        <w:ind w:left="6172" w:hanging="360"/>
      </w:pPr>
      <w:rPr>
        <w:rFonts w:ascii="Symbol" w:hAnsi="Symbol" w:hint="default"/>
      </w:rPr>
    </w:lvl>
    <w:lvl w:ilvl="7" w:tplc="08070003" w:tentative="1">
      <w:start w:val="1"/>
      <w:numFmt w:val="bullet"/>
      <w:lvlText w:val="o"/>
      <w:lvlJc w:val="left"/>
      <w:pPr>
        <w:ind w:left="6892" w:hanging="360"/>
      </w:pPr>
      <w:rPr>
        <w:rFonts w:ascii="Courier New" w:hAnsi="Courier New" w:cs="Courier New" w:hint="default"/>
      </w:rPr>
    </w:lvl>
    <w:lvl w:ilvl="8" w:tplc="08070005" w:tentative="1">
      <w:start w:val="1"/>
      <w:numFmt w:val="bullet"/>
      <w:lvlText w:val=""/>
      <w:lvlJc w:val="left"/>
      <w:pPr>
        <w:ind w:left="7612" w:hanging="360"/>
      </w:pPr>
      <w:rPr>
        <w:rFonts w:ascii="Wingdings" w:hAnsi="Wingdings" w:hint="default"/>
      </w:rPr>
    </w:lvl>
  </w:abstractNum>
  <w:abstractNum w:abstractNumId="15">
    <w:nsid w:val="34BD7302"/>
    <w:multiLevelType w:val="hybridMultilevel"/>
    <w:tmpl w:val="E2E62BEA"/>
    <w:lvl w:ilvl="0" w:tplc="A81A644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4EE7449E"/>
    <w:multiLevelType w:val="hybridMultilevel"/>
    <w:tmpl w:val="7D66390E"/>
    <w:lvl w:ilvl="0" w:tplc="2350266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1421938"/>
    <w:multiLevelType w:val="hybridMultilevel"/>
    <w:tmpl w:val="FFA85B3C"/>
    <w:lvl w:ilvl="0" w:tplc="8D6E1E6C">
      <w:start w:val="1"/>
      <w:numFmt w:val="bullet"/>
      <w:pStyle w:val="List"/>
      <w:lvlText w:val=""/>
      <w:lvlJc w:val="left"/>
      <w:pPr>
        <w:ind w:left="10632" w:hanging="360"/>
      </w:pPr>
      <w:rPr>
        <w:rFonts w:ascii="Wingdings" w:hAnsi="Wingdings" w:hint="default"/>
      </w:rPr>
    </w:lvl>
    <w:lvl w:ilvl="1" w:tplc="08070003" w:tentative="1">
      <w:start w:val="1"/>
      <w:numFmt w:val="bullet"/>
      <w:lvlText w:val="o"/>
      <w:lvlJc w:val="left"/>
      <w:pPr>
        <w:ind w:left="11352" w:hanging="360"/>
      </w:pPr>
      <w:rPr>
        <w:rFonts w:ascii="Courier New" w:hAnsi="Courier New" w:cs="Courier New" w:hint="default"/>
      </w:rPr>
    </w:lvl>
    <w:lvl w:ilvl="2" w:tplc="08070005" w:tentative="1">
      <w:start w:val="1"/>
      <w:numFmt w:val="bullet"/>
      <w:lvlText w:val=""/>
      <w:lvlJc w:val="left"/>
      <w:pPr>
        <w:ind w:left="12072" w:hanging="360"/>
      </w:pPr>
      <w:rPr>
        <w:rFonts w:ascii="Wingdings" w:hAnsi="Wingdings" w:hint="default"/>
      </w:rPr>
    </w:lvl>
    <w:lvl w:ilvl="3" w:tplc="08070001" w:tentative="1">
      <w:start w:val="1"/>
      <w:numFmt w:val="bullet"/>
      <w:lvlText w:val=""/>
      <w:lvlJc w:val="left"/>
      <w:pPr>
        <w:ind w:left="12792" w:hanging="360"/>
      </w:pPr>
      <w:rPr>
        <w:rFonts w:ascii="Symbol" w:hAnsi="Symbol" w:hint="default"/>
      </w:rPr>
    </w:lvl>
    <w:lvl w:ilvl="4" w:tplc="08070003" w:tentative="1">
      <w:start w:val="1"/>
      <w:numFmt w:val="bullet"/>
      <w:lvlText w:val="o"/>
      <w:lvlJc w:val="left"/>
      <w:pPr>
        <w:ind w:left="13512" w:hanging="360"/>
      </w:pPr>
      <w:rPr>
        <w:rFonts w:ascii="Courier New" w:hAnsi="Courier New" w:cs="Courier New" w:hint="default"/>
      </w:rPr>
    </w:lvl>
    <w:lvl w:ilvl="5" w:tplc="08070005" w:tentative="1">
      <w:start w:val="1"/>
      <w:numFmt w:val="bullet"/>
      <w:lvlText w:val=""/>
      <w:lvlJc w:val="left"/>
      <w:pPr>
        <w:ind w:left="14232" w:hanging="360"/>
      </w:pPr>
      <w:rPr>
        <w:rFonts w:ascii="Wingdings" w:hAnsi="Wingdings" w:hint="default"/>
      </w:rPr>
    </w:lvl>
    <w:lvl w:ilvl="6" w:tplc="08070001" w:tentative="1">
      <w:start w:val="1"/>
      <w:numFmt w:val="bullet"/>
      <w:lvlText w:val=""/>
      <w:lvlJc w:val="left"/>
      <w:pPr>
        <w:ind w:left="14952" w:hanging="360"/>
      </w:pPr>
      <w:rPr>
        <w:rFonts w:ascii="Symbol" w:hAnsi="Symbol" w:hint="default"/>
      </w:rPr>
    </w:lvl>
    <w:lvl w:ilvl="7" w:tplc="08070003" w:tentative="1">
      <w:start w:val="1"/>
      <w:numFmt w:val="bullet"/>
      <w:lvlText w:val="o"/>
      <w:lvlJc w:val="left"/>
      <w:pPr>
        <w:ind w:left="15672" w:hanging="360"/>
      </w:pPr>
      <w:rPr>
        <w:rFonts w:ascii="Courier New" w:hAnsi="Courier New" w:cs="Courier New" w:hint="default"/>
      </w:rPr>
    </w:lvl>
    <w:lvl w:ilvl="8" w:tplc="08070005" w:tentative="1">
      <w:start w:val="1"/>
      <w:numFmt w:val="bullet"/>
      <w:lvlText w:val=""/>
      <w:lvlJc w:val="left"/>
      <w:pPr>
        <w:ind w:left="16392" w:hanging="360"/>
      </w:pPr>
      <w:rPr>
        <w:rFonts w:ascii="Wingdings" w:hAnsi="Wingdings" w:hint="default"/>
      </w:rPr>
    </w:lvl>
  </w:abstractNum>
  <w:abstractNum w:abstractNumId="18">
    <w:nsid w:val="61664507"/>
    <w:multiLevelType w:val="hybridMultilevel"/>
    <w:tmpl w:val="AB24EE6E"/>
    <w:lvl w:ilvl="0" w:tplc="1556089C">
      <w:start w:val="1"/>
      <w:numFmt w:val="bullet"/>
      <w:pStyle w:val="List3"/>
      <w:lvlText w:val=""/>
      <w:lvlJc w:val="left"/>
      <w:pPr>
        <w:ind w:left="1286" w:hanging="360"/>
      </w:pPr>
      <w:rPr>
        <w:rFonts w:ascii="Wingdings" w:hAnsi="Wingdings" w:hint="default"/>
      </w:rPr>
    </w:lvl>
    <w:lvl w:ilvl="1" w:tplc="08070003" w:tentative="1">
      <w:start w:val="1"/>
      <w:numFmt w:val="bullet"/>
      <w:lvlText w:val="o"/>
      <w:lvlJc w:val="left"/>
      <w:pPr>
        <w:ind w:left="2006" w:hanging="360"/>
      </w:pPr>
      <w:rPr>
        <w:rFonts w:ascii="Courier New" w:hAnsi="Courier New" w:cs="Courier New" w:hint="default"/>
      </w:rPr>
    </w:lvl>
    <w:lvl w:ilvl="2" w:tplc="08070005" w:tentative="1">
      <w:start w:val="1"/>
      <w:numFmt w:val="bullet"/>
      <w:lvlText w:val=""/>
      <w:lvlJc w:val="left"/>
      <w:pPr>
        <w:ind w:left="2726" w:hanging="360"/>
      </w:pPr>
      <w:rPr>
        <w:rFonts w:ascii="Wingdings" w:hAnsi="Wingdings" w:hint="default"/>
      </w:rPr>
    </w:lvl>
    <w:lvl w:ilvl="3" w:tplc="08070001" w:tentative="1">
      <w:start w:val="1"/>
      <w:numFmt w:val="bullet"/>
      <w:lvlText w:val=""/>
      <w:lvlJc w:val="left"/>
      <w:pPr>
        <w:ind w:left="3446" w:hanging="360"/>
      </w:pPr>
      <w:rPr>
        <w:rFonts w:ascii="Symbol" w:hAnsi="Symbol" w:hint="default"/>
      </w:rPr>
    </w:lvl>
    <w:lvl w:ilvl="4" w:tplc="08070003" w:tentative="1">
      <w:start w:val="1"/>
      <w:numFmt w:val="bullet"/>
      <w:lvlText w:val="o"/>
      <w:lvlJc w:val="left"/>
      <w:pPr>
        <w:ind w:left="4166" w:hanging="360"/>
      </w:pPr>
      <w:rPr>
        <w:rFonts w:ascii="Courier New" w:hAnsi="Courier New" w:cs="Courier New" w:hint="default"/>
      </w:rPr>
    </w:lvl>
    <w:lvl w:ilvl="5" w:tplc="08070005" w:tentative="1">
      <w:start w:val="1"/>
      <w:numFmt w:val="bullet"/>
      <w:lvlText w:val=""/>
      <w:lvlJc w:val="left"/>
      <w:pPr>
        <w:ind w:left="4886" w:hanging="360"/>
      </w:pPr>
      <w:rPr>
        <w:rFonts w:ascii="Wingdings" w:hAnsi="Wingdings" w:hint="default"/>
      </w:rPr>
    </w:lvl>
    <w:lvl w:ilvl="6" w:tplc="08070001" w:tentative="1">
      <w:start w:val="1"/>
      <w:numFmt w:val="bullet"/>
      <w:lvlText w:val=""/>
      <w:lvlJc w:val="left"/>
      <w:pPr>
        <w:ind w:left="5606" w:hanging="360"/>
      </w:pPr>
      <w:rPr>
        <w:rFonts w:ascii="Symbol" w:hAnsi="Symbol" w:hint="default"/>
      </w:rPr>
    </w:lvl>
    <w:lvl w:ilvl="7" w:tplc="08070003" w:tentative="1">
      <w:start w:val="1"/>
      <w:numFmt w:val="bullet"/>
      <w:lvlText w:val="o"/>
      <w:lvlJc w:val="left"/>
      <w:pPr>
        <w:ind w:left="6326" w:hanging="360"/>
      </w:pPr>
      <w:rPr>
        <w:rFonts w:ascii="Courier New" w:hAnsi="Courier New" w:cs="Courier New" w:hint="default"/>
      </w:rPr>
    </w:lvl>
    <w:lvl w:ilvl="8" w:tplc="08070005" w:tentative="1">
      <w:start w:val="1"/>
      <w:numFmt w:val="bullet"/>
      <w:lvlText w:val=""/>
      <w:lvlJc w:val="left"/>
      <w:pPr>
        <w:ind w:left="7046" w:hanging="360"/>
      </w:pPr>
      <w:rPr>
        <w:rFonts w:ascii="Wingdings" w:hAnsi="Wingdings" w:hint="default"/>
      </w:rPr>
    </w:lvl>
  </w:abstractNum>
  <w:abstractNum w:abstractNumId="19">
    <w:nsid w:val="6BC06B73"/>
    <w:multiLevelType w:val="hybridMultilevel"/>
    <w:tmpl w:val="CA387656"/>
    <w:lvl w:ilvl="0" w:tplc="BF8E643C">
      <w:start w:val="1"/>
      <w:numFmt w:val="bullet"/>
      <w:pStyle w:val="List4"/>
      <w:lvlText w:val=""/>
      <w:lvlJc w:val="left"/>
      <w:pPr>
        <w:ind w:left="1569" w:hanging="360"/>
      </w:pPr>
      <w:rPr>
        <w:rFonts w:ascii="Wingdings" w:hAnsi="Wingdings" w:hint="default"/>
      </w:rPr>
    </w:lvl>
    <w:lvl w:ilvl="1" w:tplc="08070003" w:tentative="1">
      <w:start w:val="1"/>
      <w:numFmt w:val="bullet"/>
      <w:lvlText w:val="o"/>
      <w:lvlJc w:val="left"/>
      <w:pPr>
        <w:ind w:left="2289" w:hanging="360"/>
      </w:pPr>
      <w:rPr>
        <w:rFonts w:ascii="Courier New" w:hAnsi="Courier New" w:cs="Courier New" w:hint="default"/>
      </w:rPr>
    </w:lvl>
    <w:lvl w:ilvl="2" w:tplc="08070005" w:tentative="1">
      <w:start w:val="1"/>
      <w:numFmt w:val="bullet"/>
      <w:lvlText w:val=""/>
      <w:lvlJc w:val="left"/>
      <w:pPr>
        <w:ind w:left="3009" w:hanging="360"/>
      </w:pPr>
      <w:rPr>
        <w:rFonts w:ascii="Wingdings" w:hAnsi="Wingdings" w:hint="default"/>
      </w:rPr>
    </w:lvl>
    <w:lvl w:ilvl="3" w:tplc="08070001" w:tentative="1">
      <w:start w:val="1"/>
      <w:numFmt w:val="bullet"/>
      <w:lvlText w:val=""/>
      <w:lvlJc w:val="left"/>
      <w:pPr>
        <w:ind w:left="3729" w:hanging="360"/>
      </w:pPr>
      <w:rPr>
        <w:rFonts w:ascii="Symbol" w:hAnsi="Symbol" w:hint="default"/>
      </w:rPr>
    </w:lvl>
    <w:lvl w:ilvl="4" w:tplc="08070003" w:tentative="1">
      <w:start w:val="1"/>
      <w:numFmt w:val="bullet"/>
      <w:lvlText w:val="o"/>
      <w:lvlJc w:val="left"/>
      <w:pPr>
        <w:ind w:left="4449" w:hanging="360"/>
      </w:pPr>
      <w:rPr>
        <w:rFonts w:ascii="Courier New" w:hAnsi="Courier New" w:cs="Courier New" w:hint="default"/>
      </w:rPr>
    </w:lvl>
    <w:lvl w:ilvl="5" w:tplc="08070005" w:tentative="1">
      <w:start w:val="1"/>
      <w:numFmt w:val="bullet"/>
      <w:lvlText w:val=""/>
      <w:lvlJc w:val="left"/>
      <w:pPr>
        <w:ind w:left="5169" w:hanging="360"/>
      </w:pPr>
      <w:rPr>
        <w:rFonts w:ascii="Wingdings" w:hAnsi="Wingdings" w:hint="default"/>
      </w:rPr>
    </w:lvl>
    <w:lvl w:ilvl="6" w:tplc="08070001" w:tentative="1">
      <w:start w:val="1"/>
      <w:numFmt w:val="bullet"/>
      <w:lvlText w:val=""/>
      <w:lvlJc w:val="left"/>
      <w:pPr>
        <w:ind w:left="5889" w:hanging="360"/>
      </w:pPr>
      <w:rPr>
        <w:rFonts w:ascii="Symbol" w:hAnsi="Symbol" w:hint="default"/>
      </w:rPr>
    </w:lvl>
    <w:lvl w:ilvl="7" w:tplc="08070003" w:tentative="1">
      <w:start w:val="1"/>
      <w:numFmt w:val="bullet"/>
      <w:lvlText w:val="o"/>
      <w:lvlJc w:val="left"/>
      <w:pPr>
        <w:ind w:left="6609" w:hanging="360"/>
      </w:pPr>
      <w:rPr>
        <w:rFonts w:ascii="Courier New" w:hAnsi="Courier New" w:cs="Courier New" w:hint="default"/>
      </w:rPr>
    </w:lvl>
    <w:lvl w:ilvl="8" w:tplc="08070005" w:tentative="1">
      <w:start w:val="1"/>
      <w:numFmt w:val="bullet"/>
      <w:lvlText w:val=""/>
      <w:lvlJc w:val="left"/>
      <w:pPr>
        <w:ind w:left="7329" w:hanging="360"/>
      </w:pPr>
      <w:rPr>
        <w:rFonts w:ascii="Wingdings" w:hAnsi="Wingdings" w:hint="default"/>
      </w:rPr>
    </w:lvl>
  </w:abstractNum>
  <w:abstractNum w:abstractNumId="20">
    <w:nsid w:val="6D843CDB"/>
    <w:multiLevelType w:val="hybridMultilevel"/>
    <w:tmpl w:val="C89E0904"/>
    <w:lvl w:ilvl="0" w:tplc="7DF2536C">
      <w:start w:val="1"/>
      <w:numFmt w:val="bullet"/>
      <w:lvlText w:val="▪"/>
      <w:lvlJc w:val="left"/>
      <w:pPr>
        <w:ind w:left="644" w:hanging="360"/>
      </w:pPr>
      <w:rPr>
        <w:rFonts w:ascii="Arial" w:hAnsi="Arial" w:hint="default"/>
        <w:w w:val="100"/>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E882A31"/>
    <w:multiLevelType w:val="multilevel"/>
    <w:tmpl w:val="3D0A2ED6"/>
    <w:styleLink w:val="UNIFRListing"/>
    <w:lvl w:ilvl="0">
      <w:start w:val="1"/>
      <w:numFmt w:val="bullet"/>
      <w:pStyle w:val="UNIFRListing1"/>
      <w:lvlText w:val=""/>
      <w:lvlJc w:val="left"/>
      <w:pPr>
        <w:tabs>
          <w:tab w:val="num" w:pos="284"/>
        </w:tabs>
        <w:ind w:left="284" w:hanging="284"/>
      </w:pPr>
      <w:rPr>
        <w:rFonts w:ascii="Wingdings" w:hAnsi="Wingdings" w:hint="default"/>
      </w:rPr>
    </w:lvl>
    <w:lvl w:ilvl="1">
      <w:numFmt w:val="bullet"/>
      <w:lvlRestart w:val="0"/>
      <w:pStyle w:val="UNIFRListing2"/>
      <w:lvlText w:val=""/>
      <w:lvlJc w:val="left"/>
      <w:pPr>
        <w:tabs>
          <w:tab w:val="num" w:pos="567"/>
        </w:tabs>
        <w:ind w:left="568" w:hanging="284"/>
      </w:pPr>
      <w:rPr>
        <w:rFonts w:ascii="Wingdings" w:hAnsi="Wingdings" w:hint="default"/>
      </w:rPr>
    </w:lvl>
    <w:lvl w:ilvl="2">
      <w:start w:val="1"/>
      <w:numFmt w:val="bullet"/>
      <w:lvlRestart w:val="0"/>
      <w:pStyle w:val="UNIFRListing3"/>
      <w:lvlText w:val=""/>
      <w:lvlJc w:val="left"/>
      <w:pPr>
        <w:tabs>
          <w:tab w:val="num" w:pos="851"/>
        </w:tabs>
        <w:ind w:left="852" w:hanging="284"/>
      </w:pPr>
      <w:rPr>
        <w:rFonts w:ascii="Wingdings" w:hAnsi="Wingdings" w:hint="default"/>
      </w:rPr>
    </w:lvl>
    <w:lvl w:ilvl="3">
      <w:numFmt w:val="bullet"/>
      <w:lvlRestart w:val="0"/>
      <w:pStyle w:val="UNIFRListing4"/>
      <w:lvlText w:val=""/>
      <w:lvlJc w:val="left"/>
      <w:pPr>
        <w:tabs>
          <w:tab w:val="num" w:pos="1134"/>
        </w:tabs>
        <w:ind w:left="1136" w:hanging="284"/>
      </w:pPr>
      <w:rPr>
        <w:rFonts w:ascii="Wingdings" w:hAnsi="Wingdings" w:hint="default"/>
      </w:rPr>
    </w:lvl>
    <w:lvl w:ilvl="4">
      <w:numFmt w:val="bullet"/>
      <w:lvlRestart w:val="0"/>
      <w:pStyle w:val="UNIFRListing5"/>
      <w:lvlText w:val=""/>
      <w:lvlJc w:val="left"/>
      <w:pPr>
        <w:tabs>
          <w:tab w:val="num" w:pos="1418"/>
        </w:tabs>
        <w:ind w:left="1420" w:hanging="284"/>
      </w:pPr>
      <w:rPr>
        <w:rFonts w:ascii="Wingdings" w:hAnsi="Wingdings" w:hint="default"/>
      </w:rPr>
    </w:lvl>
    <w:lvl w:ilvl="5">
      <w:numFmt w:val="bullet"/>
      <w:lvlRestart w:val="0"/>
      <w:pStyle w:val="UNIFRListing6"/>
      <w:lvlText w:val=""/>
      <w:lvlJc w:val="left"/>
      <w:pPr>
        <w:tabs>
          <w:tab w:val="num" w:pos="1701"/>
        </w:tabs>
        <w:ind w:left="1701" w:hanging="281"/>
      </w:pPr>
      <w:rPr>
        <w:rFonts w:ascii="Wingdings" w:hAnsi="Wingdings" w:hint="default"/>
      </w:rPr>
    </w:lvl>
    <w:lvl w:ilvl="6">
      <w:numFmt w:val="bullet"/>
      <w:lvlRestart w:val="0"/>
      <w:lvlText w:val=""/>
      <w:lvlJc w:val="left"/>
      <w:pPr>
        <w:tabs>
          <w:tab w:val="num" w:pos="1701"/>
        </w:tabs>
        <w:ind w:left="1701" w:hanging="283"/>
      </w:pPr>
      <w:rPr>
        <w:rFonts w:ascii="Wingdings" w:hAnsi="Wingdings" w:hint="default"/>
      </w:rPr>
    </w:lvl>
    <w:lvl w:ilvl="7">
      <w:numFmt w:val="bullet"/>
      <w:lvlRestart w:val="0"/>
      <w:lvlText w:val=""/>
      <w:lvlJc w:val="left"/>
      <w:pPr>
        <w:tabs>
          <w:tab w:val="num" w:pos="1701"/>
        </w:tabs>
        <w:ind w:left="1701" w:hanging="283"/>
      </w:pPr>
      <w:rPr>
        <w:rFonts w:ascii="Wingdings" w:hAnsi="Wingdings" w:hint="default"/>
      </w:rPr>
    </w:lvl>
    <w:lvl w:ilvl="8">
      <w:numFmt w:val="bullet"/>
      <w:lvlRestart w:val="0"/>
      <w:lvlText w:val=""/>
      <w:lvlJc w:val="left"/>
      <w:pPr>
        <w:tabs>
          <w:tab w:val="num" w:pos="1701"/>
        </w:tabs>
        <w:ind w:left="1701" w:hanging="283"/>
      </w:pPr>
      <w:rPr>
        <w:rFonts w:ascii="Wingdings" w:hAnsi="Wingdings" w:hint="default"/>
      </w:rPr>
    </w:lvl>
  </w:abstractNum>
  <w:abstractNum w:abstractNumId="22">
    <w:nsid w:val="6EEF1F81"/>
    <w:multiLevelType w:val="hybridMultilevel"/>
    <w:tmpl w:val="83D2A7F8"/>
    <w:lvl w:ilvl="0" w:tplc="F9003132">
      <w:start w:val="1"/>
      <w:numFmt w:val="ordinal"/>
      <w:lvlText w:val="%1 "/>
      <w:lvlJc w:val="left"/>
      <w:pPr>
        <w:ind w:left="720" w:hanging="360"/>
      </w:pPr>
      <w:rPr>
        <w:rFonts w:hint="default"/>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72F16661"/>
    <w:multiLevelType w:val="hybridMultilevel"/>
    <w:tmpl w:val="B7B41D72"/>
    <w:lvl w:ilvl="0" w:tplc="D4F43B2E">
      <w:start w:val="1"/>
      <w:numFmt w:val="bullet"/>
      <w:pStyle w:val="List2"/>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7"/>
  </w:num>
  <w:num w:numId="14">
    <w:abstractNumId w:val="23"/>
  </w:num>
  <w:num w:numId="15">
    <w:abstractNumId w:val="18"/>
  </w:num>
  <w:num w:numId="16">
    <w:abstractNumId w:val="19"/>
  </w:num>
  <w:num w:numId="17">
    <w:abstractNumId w:val="14"/>
  </w:num>
  <w:num w:numId="18">
    <w:abstractNumId w:val="20"/>
  </w:num>
  <w:num w:numId="19">
    <w:abstractNumId w:val="16"/>
  </w:num>
  <w:num w:numId="20">
    <w:abstractNumId w:val="22"/>
  </w:num>
  <w:num w:numId="21">
    <w:abstractNumId w:val="21"/>
  </w:num>
  <w:num w:numId="22">
    <w:abstractNumId w:val="13"/>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6D"/>
    <w:rsid w:val="000009DA"/>
    <w:rsid w:val="00054BCA"/>
    <w:rsid w:val="0009520D"/>
    <w:rsid w:val="000C40B2"/>
    <w:rsid w:val="000E0CD2"/>
    <w:rsid w:val="00100F40"/>
    <w:rsid w:val="0010354B"/>
    <w:rsid w:val="0012691B"/>
    <w:rsid w:val="00141CC5"/>
    <w:rsid w:val="001534E8"/>
    <w:rsid w:val="00181204"/>
    <w:rsid w:val="00186951"/>
    <w:rsid w:val="001C20BE"/>
    <w:rsid w:val="001D5A8E"/>
    <w:rsid w:val="001E48CB"/>
    <w:rsid w:val="001F3675"/>
    <w:rsid w:val="00222847"/>
    <w:rsid w:val="0023133C"/>
    <w:rsid w:val="00245C31"/>
    <w:rsid w:val="0026773E"/>
    <w:rsid w:val="00295EDD"/>
    <w:rsid w:val="002A5B90"/>
    <w:rsid w:val="002B50B4"/>
    <w:rsid w:val="002E22AC"/>
    <w:rsid w:val="002E23D4"/>
    <w:rsid w:val="00357633"/>
    <w:rsid w:val="003E3058"/>
    <w:rsid w:val="004114C6"/>
    <w:rsid w:val="00421664"/>
    <w:rsid w:val="00423865"/>
    <w:rsid w:val="00441966"/>
    <w:rsid w:val="004D393B"/>
    <w:rsid w:val="004E0AD0"/>
    <w:rsid w:val="004E289B"/>
    <w:rsid w:val="004F1F26"/>
    <w:rsid w:val="0058598B"/>
    <w:rsid w:val="005C491B"/>
    <w:rsid w:val="005D56F5"/>
    <w:rsid w:val="005F0844"/>
    <w:rsid w:val="005F2821"/>
    <w:rsid w:val="005F43F1"/>
    <w:rsid w:val="00621A79"/>
    <w:rsid w:val="0063480B"/>
    <w:rsid w:val="006442A2"/>
    <w:rsid w:val="0069202E"/>
    <w:rsid w:val="006B1F8A"/>
    <w:rsid w:val="006C1FC1"/>
    <w:rsid w:val="006D0EA1"/>
    <w:rsid w:val="006F272C"/>
    <w:rsid w:val="006F2E46"/>
    <w:rsid w:val="006F32BE"/>
    <w:rsid w:val="00705E42"/>
    <w:rsid w:val="0072643B"/>
    <w:rsid w:val="007468A4"/>
    <w:rsid w:val="00753528"/>
    <w:rsid w:val="00775043"/>
    <w:rsid w:val="007E0018"/>
    <w:rsid w:val="007E1068"/>
    <w:rsid w:val="007E3AEF"/>
    <w:rsid w:val="008135A0"/>
    <w:rsid w:val="00861919"/>
    <w:rsid w:val="00875D4C"/>
    <w:rsid w:val="008B0CE7"/>
    <w:rsid w:val="008B0DFD"/>
    <w:rsid w:val="008D5544"/>
    <w:rsid w:val="008D7D37"/>
    <w:rsid w:val="008F254A"/>
    <w:rsid w:val="00903C62"/>
    <w:rsid w:val="00944C5C"/>
    <w:rsid w:val="00957DCD"/>
    <w:rsid w:val="009973EF"/>
    <w:rsid w:val="009A7C45"/>
    <w:rsid w:val="009B3669"/>
    <w:rsid w:val="009D0889"/>
    <w:rsid w:val="009F1CA3"/>
    <w:rsid w:val="009F77C8"/>
    <w:rsid w:val="00A05CC9"/>
    <w:rsid w:val="00A229F6"/>
    <w:rsid w:val="00A253D1"/>
    <w:rsid w:val="00A304DA"/>
    <w:rsid w:val="00A3294A"/>
    <w:rsid w:val="00A3526E"/>
    <w:rsid w:val="00A63FEC"/>
    <w:rsid w:val="00A73790"/>
    <w:rsid w:val="00A73B9A"/>
    <w:rsid w:val="00A745E5"/>
    <w:rsid w:val="00A74C10"/>
    <w:rsid w:val="00A84968"/>
    <w:rsid w:val="00A91D56"/>
    <w:rsid w:val="00A9556B"/>
    <w:rsid w:val="00AA44C2"/>
    <w:rsid w:val="00AA7836"/>
    <w:rsid w:val="00AC149B"/>
    <w:rsid w:val="00AD7FBE"/>
    <w:rsid w:val="00B00F03"/>
    <w:rsid w:val="00B02C25"/>
    <w:rsid w:val="00B0624B"/>
    <w:rsid w:val="00B16B82"/>
    <w:rsid w:val="00B84C0F"/>
    <w:rsid w:val="00B8520D"/>
    <w:rsid w:val="00BA6A4C"/>
    <w:rsid w:val="00BD6235"/>
    <w:rsid w:val="00BF606B"/>
    <w:rsid w:val="00BF6968"/>
    <w:rsid w:val="00C05501"/>
    <w:rsid w:val="00C16B4C"/>
    <w:rsid w:val="00C2151B"/>
    <w:rsid w:val="00C34F46"/>
    <w:rsid w:val="00C6199D"/>
    <w:rsid w:val="00C64FF6"/>
    <w:rsid w:val="00C922B9"/>
    <w:rsid w:val="00CA4A89"/>
    <w:rsid w:val="00CA741F"/>
    <w:rsid w:val="00CC3A76"/>
    <w:rsid w:val="00CE453C"/>
    <w:rsid w:val="00D24B0F"/>
    <w:rsid w:val="00D646CF"/>
    <w:rsid w:val="00D65107"/>
    <w:rsid w:val="00D82A84"/>
    <w:rsid w:val="00E10EDB"/>
    <w:rsid w:val="00E1611F"/>
    <w:rsid w:val="00E25A2B"/>
    <w:rsid w:val="00E312F1"/>
    <w:rsid w:val="00E42BCF"/>
    <w:rsid w:val="00E4581D"/>
    <w:rsid w:val="00E636C3"/>
    <w:rsid w:val="00E67E8B"/>
    <w:rsid w:val="00E84283"/>
    <w:rsid w:val="00EA0439"/>
    <w:rsid w:val="00EA1D4A"/>
    <w:rsid w:val="00EA6E83"/>
    <w:rsid w:val="00EC2B44"/>
    <w:rsid w:val="00EC610B"/>
    <w:rsid w:val="00F01C6D"/>
    <w:rsid w:val="00F10CC2"/>
    <w:rsid w:val="00F24D99"/>
    <w:rsid w:val="00F253BE"/>
    <w:rsid w:val="00F7654B"/>
    <w:rsid w:val="00FB43F0"/>
    <w:rsid w:val="00FD4DC6"/>
    <w:rsid w:val="00FE1F5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w:unhideWhenUsed="1" w:qFormat="1"/>
    <w:lsdException w:name="List Bullet" w:unhideWhenUsed="1"/>
    <w:lsdException w:name="List 2" w:unhideWhenUsed="1" w:qFormat="1"/>
    <w:lsdException w:name="List 3" w:unhideWhenUsed="1" w:qFormat="1"/>
    <w:lsdException w:name="List 4" w:unhideWhenUsed="1"/>
    <w:lsdException w:name="List 5" w:unhideWhenUsed="1"/>
    <w:lsdException w:name="List Bullet 2" w:unhideWhenUsed="1"/>
    <w:lsdException w:name="List Bullet 3" w:unhideWhenUsed="1"/>
    <w:lsdException w:name="Title" w:uiPriority="10"/>
    <w:lsdException w:name="Default Paragraph Font" w:uiPriority="1" w:unhideWhenUsed="1"/>
    <w:lsdException w:name="List Continue 2" w:unhideWhenUsed="1"/>
    <w:lsdException w:name="Subtitle" w:semiHidden="0" w:uiPriority="11" w:qFormat="1"/>
    <w:lsdException w:name="Block Text" w:unhideWhenUsed="1" w:qFormat="1"/>
    <w:lsdException w:name="Hyperlink"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054BCA"/>
    <w:pPr>
      <w:spacing w:after="0" w:line="260" w:lineRule="atLeast"/>
    </w:pPr>
    <w:rPr>
      <w:rFonts w:ascii="Arial" w:hAnsi="Arial"/>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556B"/>
    <w:pPr>
      <w:tabs>
        <w:tab w:val="center" w:pos="4536"/>
        <w:tab w:val="right" w:pos="9072"/>
      </w:tabs>
      <w:spacing w:line="180" w:lineRule="atLeast"/>
    </w:pPr>
    <w:rPr>
      <w:sz w:val="13"/>
    </w:rPr>
  </w:style>
  <w:style w:type="character" w:customStyle="1" w:styleId="HeaderChar">
    <w:name w:val="Header Char"/>
    <w:basedOn w:val="DefaultParagraphFont"/>
    <w:link w:val="Header"/>
    <w:uiPriority w:val="99"/>
    <w:rsid w:val="00D82A84"/>
    <w:rPr>
      <w:rFonts w:ascii="Arial" w:hAnsi="Arial"/>
      <w:spacing w:val="2"/>
      <w:sz w:val="13"/>
    </w:rPr>
  </w:style>
  <w:style w:type="paragraph" w:styleId="Footer">
    <w:name w:val="footer"/>
    <w:basedOn w:val="Normal"/>
    <w:link w:val="FooterChar"/>
    <w:uiPriority w:val="99"/>
    <w:rsid w:val="009A7C45"/>
    <w:pPr>
      <w:tabs>
        <w:tab w:val="center" w:pos="4536"/>
        <w:tab w:val="right" w:pos="9072"/>
      </w:tabs>
      <w:spacing w:line="240" w:lineRule="auto"/>
      <w:jc w:val="right"/>
    </w:pPr>
  </w:style>
  <w:style w:type="character" w:customStyle="1" w:styleId="FooterChar">
    <w:name w:val="Footer Char"/>
    <w:basedOn w:val="DefaultParagraphFont"/>
    <w:link w:val="Footer"/>
    <w:uiPriority w:val="99"/>
    <w:rsid w:val="009A7C45"/>
    <w:rPr>
      <w:rFonts w:ascii="Arial" w:hAnsi="Arial"/>
      <w:spacing w:val="2"/>
      <w:sz w:val="20"/>
    </w:rPr>
  </w:style>
  <w:style w:type="table" w:styleId="TableGrid">
    <w:name w:val="Table Grid"/>
    <w:basedOn w:val="TableNormal"/>
    <w:uiPriority w:val="39"/>
    <w:rsid w:val="00A9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95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84"/>
    <w:rPr>
      <w:rFonts w:ascii="Tahoma" w:hAnsi="Tahoma" w:cs="Tahoma"/>
      <w:spacing w:val="2"/>
      <w:sz w:val="16"/>
      <w:szCs w:val="16"/>
    </w:rPr>
  </w:style>
  <w:style w:type="paragraph" w:styleId="BlockText">
    <w:name w:val="Block Text"/>
    <w:basedOn w:val="Normal"/>
    <w:uiPriority w:val="99"/>
    <w:semiHidden/>
    <w:qFormat/>
    <w:rsid w:val="000009DA"/>
    <w:pPr>
      <w:spacing w:line="180" w:lineRule="atLeast"/>
    </w:pPr>
    <w:rPr>
      <w:rFonts w:eastAsiaTheme="minorEastAsia"/>
      <w:iCs/>
      <w:spacing w:val="4"/>
      <w:sz w:val="13"/>
    </w:rPr>
  </w:style>
  <w:style w:type="paragraph" w:customStyle="1" w:styleId="UNIFRTitlefaculty">
    <w:name w:val="UNI FR Title faculty"/>
    <w:basedOn w:val="Normal"/>
    <w:rsid w:val="00BD6235"/>
    <w:pPr>
      <w:spacing w:line="180" w:lineRule="atLeast"/>
    </w:pPr>
    <w:rPr>
      <w:b/>
      <w:caps/>
      <w:spacing w:val="0"/>
      <w:sz w:val="13"/>
      <w:szCs w:val="13"/>
    </w:rPr>
  </w:style>
  <w:style w:type="paragraph" w:customStyle="1" w:styleId="UNIFRTitledepartement">
    <w:name w:val="UNI FR Title departement"/>
    <w:basedOn w:val="UNIFRTitlefaculty"/>
    <w:rsid w:val="00BD6235"/>
    <w:rPr>
      <w:b w:val="0"/>
    </w:rPr>
  </w:style>
  <w:style w:type="paragraph" w:customStyle="1" w:styleId="UNIFRTitlearea">
    <w:name w:val="UNI FR Title area"/>
    <w:basedOn w:val="UNIFRTitledepartement"/>
    <w:rsid w:val="00BD6235"/>
    <w:rPr>
      <w:color w:val="333333"/>
    </w:rPr>
  </w:style>
  <w:style w:type="character" w:styleId="Strong">
    <w:name w:val="Strong"/>
    <w:basedOn w:val="DefaultParagraphFont"/>
    <w:uiPriority w:val="22"/>
    <w:qFormat/>
    <w:rsid w:val="00423865"/>
    <w:rPr>
      <w:b/>
      <w:bCs/>
    </w:rPr>
  </w:style>
  <w:style w:type="paragraph" w:styleId="ListParagraph">
    <w:name w:val="List Paragraph"/>
    <w:basedOn w:val="Normal"/>
    <w:uiPriority w:val="34"/>
    <w:semiHidden/>
    <w:rsid w:val="009B3669"/>
    <w:pPr>
      <w:ind w:left="720"/>
      <w:contextualSpacing/>
    </w:pPr>
  </w:style>
  <w:style w:type="paragraph" w:styleId="ListBullet">
    <w:name w:val="List Bullet"/>
    <w:basedOn w:val="Normal"/>
    <w:uiPriority w:val="99"/>
    <w:semiHidden/>
    <w:rsid w:val="00C16B4C"/>
    <w:pPr>
      <w:numPr>
        <w:numId w:val="1"/>
      </w:numPr>
      <w:contextualSpacing/>
    </w:pPr>
  </w:style>
  <w:style w:type="paragraph" w:styleId="ListBullet2">
    <w:name w:val="List Bullet 2"/>
    <w:basedOn w:val="Normal"/>
    <w:uiPriority w:val="99"/>
    <w:semiHidden/>
    <w:rsid w:val="00C16B4C"/>
    <w:pPr>
      <w:numPr>
        <w:numId w:val="2"/>
      </w:numPr>
      <w:contextualSpacing/>
    </w:pPr>
  </w:style>
  <w:style w:type="paragraph" w:styleId="ListBullet3">
    <w:name w:val="List Bullet 3"/>
    <w:basedOn w:val="Normal"/>
    <w:uiPriority w:val="99"/>
    <w:semiHidden/>
    <w:rsid w:val="00C16B4C"/>
    <w:pPr>
      <w:numPr>
        <w:numId w:val="3"/>
      </w:numPr>
      <w:contextualSpacing/>
    </w:pPr>
  </w:style>
  <w:style w:type="paragraph" w:styleId="ListContinue2">
    <w:name w:val="List Continue 2"/>
    <w:basedOn w:val="Normal"/>
    <w:uiPriority w:val="99"/>
    <w:semiHidden/>
    <w:rsid w:val="00C16B4C"/>
    <w:pPr>
      <w:spacing w:after="120"/>
      <w:contextualSpacing/>
    </w:pPr>
  </w:style>
  <w:style w:type="character" w:styleId="Hyperlink">
    <w:name w:val="Hyperlink"/>
    <w:basedOn w:val="DefaultParagraphFont"/>
    <w:uiPriority w:val="99"/>
    <w:semiHidden/>
    <w:rsid w:val="00A74C10"/>
    <w:rPr>
      <w:color w:val="00227B" w:themeColor="hyperlink"/>
      <w:u w:val="single"/>
    </w:rPr>
  </w:style>
  <w:style w:type="paragraph" w:styleId="Subtitle">
    <w:name w:val="Subtitle"/>
    <w:basedOn w:val="Normal"/>
    <w:next w:val="Normal"/>
    <w:link w:val="SubtitleChar"/>
    <w:uiPriority w:val="11"/>
    <w:semiHidden/>
    <w:qFormat/>
    <w:rsid w:val="002B50B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semiHidden/>
    <w:rsid w:val="00D646CF"/>
    <w:rPr>
      <w:rFonts w:ascii="Arial" w:eastAsiaTheme="majorEastAsia" w:hAnsi="Arial" w:cstheme="majorBidi"/>
      <w:b/>
      <w:iCs/>
      <w:spacing w:val="2"/>
      <w:sz w:val="20"/>
      <w:szCs w:val="24"/>
    </w:rPr>
  </w:style>
  <w:style w:type="character" w:styleId="PlaceholderText">
    <w:name w:val="Placeholder Text"/>
    <w:basedOn w:val="DefaultParagraphFont"/>
    <w:uiPriority w:val="99"/>
    <w:semiHidden/>
    <w:rsid w:val="000E0CD2"/>
    <w:rPr>
      <w:color w:val="808080"/>
    </w:rPr>
  </w:style>
  <w:style w:type="paragraph" w:styleId="List">
    <w:name w:val="List"/>
    <w:basedOn w:val="Normal"/>
    <w:uiPriority w:val="99"/>
    <w:semiHidden/>
    <w:qFormat/>
    <w:rsid w:val="00D82A84"/>
    <w:pPr>
      <w:numPr>
        <w:numId w:val="13"/>
      </w:numPr>
      <w:ind w:left="284" w:hanging="284"/>
      <w:contextualSpacing/>
    </w:pPr>
  </w:style>
  <w:style w:type="paragraph" w:styleId="List2">
    <w:name w:val="List 2"/>
    <w:basedOn w:val="Normal"/>
    <w:uiPriority w:val="99"/>
    <w:semiHidden/>
    <w:qFormat/>
    <w:rsid w:val="00D82A84"/>
    <w:pPr>
      <w:numPr>
        <w:numId w:val="14"/>
      </w:numPr>
      <w:ind w:left="568" w:hanging="284"/>
      <w:contextualSpacing/>
    </w:pPr>
  </w:style>
  <w:style w:type="paragraph" w:styleId="List3">
    <w:name w:val="List 3"/>
    <w:basedOn w:val="Normal"/>
    <w:uiPriority w:val="99"/>
    <w:semiHidden/>
    <w:qFormat/>
    <w:rsid w:val="00D82A84"/>
    <w:pPr>
      <w:numPr>
        <w:numId w:val="15"/>
      </w:numPr>
      <w:ind w:left="851" w:hanging="284"/>
      <w:contextualSpacing/>
    </w:pPr>
  </w:style>
  <w:style w:type="paragraph" w:styleId="List4">
    <w:name w:val="List 4"/>
    <w:basedOn w:val="Normal"/>
    <w:uiPriority w:val="99"/>
    <w:semiHidden/>
    <w:rsid w:val="00D82A84"/>
    <w:pPr>
      <w:numPr>
        <w:numId w:val="16"/>
      </w:numPr>
      <w:ind w:left="1135" w:hanging="284"/>
      <w:contextualSpacing/>
    </w:pPr>
  </w:style>
  <w:style w:type="paragraph" w:styleId="List5">
    <w:name w:val="List 5"/>
    <w:basedOn w:val="Normal"/>
    <w:uiPriority w:val="99"/>
    <w:semiHidden/>
    <w:rsid w:val="00D82A84"/>
    <w:pPr>
      <w:numPr>
        <w:numId w:val="17"/>
      </w:numPr>
      <w:ind w:left="1418" w:hanging="284"/>
      <w:contextualSpacing/>
    </w:pPr>
  </w:style>
  <w:style w:type="paragraph" w:customStyle="1" w:styleId="UNIFRSender">
    <w:name w:val="UNI FR Sender"/>
    <w:basedOn w:val="Normal"/>
    <w:qFormat/>
    <w:rsid w:val="00621A79"/>
    <w:pPr>
      <w:spacing w:line="180" w:lineRule="atLeast"/>
    </w:pPr>
    <w:rPr>
      <w:spacing w:val="4"/>
      <w:sz w:val="13"/>
      <w:lang w:val="fr-CH"/>
    </w:rPr>
  </w:style>
  <w:style w:type="paragraph" w:customStyle="1" w:styleId="UNIFRRecipient">
    <w:name w:val="UNI FR Recipient"/>
    <w:basedOn w:val="Normal"/>
    <w:qFormat/>
    <w:rsid w:val="00621A79"/>
  </w:style>
  <w:style w:type="paragraph" w:customStyle="1" w:styleId="UNIFRSubject">
    <w:name w:val="UNI FR Subject"/>
    <w:basedOn w:val="Normal"/>
    <w:qFormat/>
    <w:rsid w:val="00441966"/>
    <w:rPr>
      <w:b/>
      <w:lang w:val="fr-CH"/>
    </w:rPr>
  </w:style>
  <w:style w:type="paragraph" w:customStyle="1" w:styleId="UNIFRSignatureName">
    <w:name w:val="UNI FR Signature Name"/>
    <w:basedOn w:val="Normal"/>
    <w:qFormat/>
    <w:rsid w:val="005C491B"/>
    <w:pPr>
      <w:keepNext/>
      <w:keepLines/>
    </w:pPr>
    <w:rPr>
      <w:b/>
    </w:rPr>
  </w:style>
  <w:style w:type="paragraph" w:customStyle="1" w:styleId="UNIFRListing1">
    <w:name w:val="UNI FR Listing 1"/>
    <w:basedOn w:val="ListParagraph"/>
    <w:qFormat/>
    <w:rsid w:val="00E10EDB"/>
    <w:pPr>
      <w:numPr>
        <w:numId w:val="23"/>
      </w:numPr>
    </w:pPr>
  </w:style>
  <w:style w:type="paragraph" w:customStyle="1" w:styleId="UNIFRListing2">
    <w:name w:val="UNI FR Listing 2"/>
    <w:basedOn w:val="ListParagraph"/>
    <w:qFormat/>
    <w:rsid w:val="00E10EDB"/>
    <w:pPr>
      <w:numPr>
        <w:ilvl w:val="1"/>
        <w:numId w:val="23"/>
      </w:numPr>
    </w:pPr>
  </w:style>
  <w:style w:type="paragraph" w:customStyle="1" w:styleId="UNIFRListing3">
    <w:name w:val="UNI FR Listing 3"/>
    <w:basedOn w:val="ListParagraph"/>
    <w:rsid w:val="00E10EDB"/>
    <w:pPr>
      <w:numPr>
        <w:ilvl w:val="2"/>
        <w:numId w:val="23"/>
      </w:numPr>
    </w:pPr>
  </w:style>
  <w:style w:type="paragraph" w:customStyle="1" w:styleId="UNIFRListing4">
    <w:name w:val="UNI FR Listing 4"/>
    <w:basedOn w:val="ListParagraph"/>
    <w:rsid w:val="00E10EDB"/>
    <w:pPr>
      <w:numPr>
        <w:ilvl w:val="3"/>
        <w:numId w:val="23"/>
      </w:numPr>
    </w:pPr>
  </w:style>
  <w:style w:type="paragraph" w:customStyle="1" w:styleId="UNIFRListing5">
    <w:name w:val="UNI FR Listing 5"/>
    <w:basedOn w:val="ListParagraph"/>
    <w:rsid w:val="00E10EDB"/>
    <w:pPr>
      <w:numPr>
        <w:ilvl w:val="4"/>
        <w:numId w:val="23"/>
      </w:numPr>
    </w:pPr>
  </w:style>
  <w:style w:type="paragraph" w:customStyle="1" w:styleId="UNIFRListing6">
    <w:name w:val="UNI FR Listing 6"/>
    <w:basedOn w:val="ListParagraph"/>
    <w:rsid w:val="00E10EDB"/>
    <w:pPr>
      <w:numPr>
        <w:ilvl w:val="5"/>
        <w:numId w:val="23"/>
      </w:numPr>
    </w:pPr>
  </w:style>
  <w:style w:type="numbering" w:customStyle="1" w:styleId="UNIFRListing">
    <w:name w:val="UNI FR Listing"/>
    <w:basedOn w:val="NoList"/>
    <w:uiPriority w:val="99"/>
    <w:rsid w:val="00E10EDB"/>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w:unhideWhenUsed="1" w:qFormat="1"/>
    <w:lsdException w:name="List Bullet" w:unhideWhenUsed="1"/>
    <w:lsdException w:name="List 2" w:unhideWhenUsed="1" w:qFormat="1"/>
    <w:lsdException w:name="List 3" w:unhideWhenUsed="1" w:qFormat="1"/>
    <w:lsdException w:name="List 4" w:unhideWhenUsed="1"/>
    <w:lsdException w:name="List 5" w:unhideWhenUsed="1"/>
    <w:lsdException w:name="List Bullet 2" w:unhideWhenUsed="1"/>
    <w:lsdException w:name="List Bullet 3" w:unhideWhenUsed="1"/>
    <w:lsdException w:name="Title" w:uiPriority="10"/>
    <w:lsdException w:name="Default Paragraph Font" w:uiPriority="1" w:unhideWhenUsed="1"/>
    <w:lsdException w:name="List Continue 2" w:unhideWhenUsed="1"/>
    <w:lsdException w:name="Subtitle" w:semiHidden="0" w:uiPriority="11" w:qFormat="1"/>
    <w:lsdException w:name="Block Text" w:unhideWhenUsed="1" w:qFormat="1"/>
    <w:lsdException w:name="Hyperlink"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054BCA"/>
    <w:pPr>
      <w:spacing w:after="0" w:line="260" w:lineRule="atLeast"/>
    </w:pPr>
    <w:rPr>
      <w:rFonts w:ascii="Arial" w:hAnsi="Arial"/>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556B"/>
    <w:pPr>
      <w:tabs>
        <w:tab w:val="center" w:pos="4536"/>
        <w:tab w:val="right" w:pos="9072"/>
      </w:tabs>
      <w:spacing w:line="180" w:lineRule="atLeast"/>
    </w:pPr>
    <w:rPr>
      <w:sz w:val="13"/>
    </w:rPr>
  </w:style>
  <w:style w:type="character" w:customStyle="1" w:styleId="HeaderChar">
    <w:name w:val="Header Char"/>
    <w:basedOn w:val="DefaultParagraphFont"/>
    <w:link w:val="Header"/>
    <w:uiPriority w:val="99"/>
    <w:rsid w:val="00D82A84"/>
    <w:rPr>
      <w:rFonts w:ascii="Arial" w:hAnsi="Arial"/>
      <w:spacing w:val="2"/>
      <w:sz w:val="13"/>
    </w:rPr>
  </w:style>
  <w:style w:type="paragraph" w:styleId="Footer">
    <w:name w:val="footer"/>
    <w:basedOn w:val="Normal"/>
    <w:link w:val="FooterChar"/>
    <w:uiPriority w:val="99"/>
    <w:rsid w:val="009A7C45"/>
    <w:pPr>
      <w:tabs>
        <w:tab w:val="center" w:pos="4536"/>
        <w:tab w:val="right" w:pos="9072"/>
      </w:tabs>
      <w:spacing w:line="240" w:lineRule="auto"/>
      <w:jc w:val="right"/>
    </w:pPr>
  </w:style>
  <w:style w:type="character" w:customStyle="1" w:styleId="FooterChar">
    <w:name w:val="Footer Char"/>
    <w:basedOn w:val="DefaultParagraphFont"/>
    <w:link w:val="Footer"/>
    <w:uiPriority w:val="99"/>
    <w:rsid w:val="009A7C45"/>
    <w:rPr>
      <w:rFonts w:ascii="Arial" w:hAnsi="Arial"/>
      <w:spacing w:val="2"/>
      <w:sz w:val="20"/>
    </w:rPr>
  </w:style>
  <w:style w:type="table" w:styleId="TableGrid">
    <w:name w:val="Table Grid"/>
    <w:basedOn w:val="TableNormal"/>
    <w:uiPriority w:val="39"/>
    <w:rsid w:val="00A9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95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84"/>
    <w:rPr>
      <w:rFonts w:ascii="Tahoma" w:hAnsi="Tahoma" w:cs="Tahoma"/>
      <w:spacing w:val="2"/>
      <w:sz w:val="16"/>
      <w:szCs w:val="16"/>
    </w:rPr>
  </w:style>
  <w:style w:type="paragraph" w:styleId="BlockText">
    <w:name w:val="Block Text"/>
    <w:basedOn w:val="Normal"/>
    <w:uiPriority w:val="99"/>
    <w:semiHidden/>
    <w:qFormat/>
    <w:rsid w:val="000009DA"/>
    <w:pPr>
      <w:spacing w:line="180" w:lineRule="atLeast"/>
    </w:pPr>
    <w:rPr>
      <w:rFonts w:eastAsiaTheme="minorEastAsia"/>
      <w:iCs/>
      <w:spacing w:val="4"/>
      <w:sz w:val="13"/>
    </w:rPr>
  </w:style>
  <w:style w:type="paragraph" w:customStyle="1" w:styleId="UNIFRTitlefaculty">
    <w:name w:val="UNI FR Title faculty"/>
    <w:basedOn w:val="Normal"/>
    <w:rsid w:val="00BD6235"/>
    <w:pPr>
      <w:spacing w:line="180" w:lineRule="atLeast"/>
    </w:pPr>
    <w:rPr>
      <w:b/>
      <w:caps/>
      <w:spacing w:val="0"/>
      <w:sz w:val="13"/>
      <w:szCs w:val="13"/>
    </w:rPr>
  </w:style>
  <w:style w:type="paragraph" w:customStyle="1" w:styleId="UNIFRTitledepartement">
    <w:name w:val="UNI FR Title departement"/>
    <w:basedOn w:val="UNIFRTitlefaculty"/>
    <w:rsid w:val="00BD6235"/>
    <w:rPr>
      <w:b w:val="0"/>
    </w:rPr>
  </w:style>
  <w:style w:type="paragraph" w:customStyle="1" w:styleId="UNIFRTitlearea">
    <w:name w:val="UNI FR Title area"/>
    <w:basedOn w:val="UNIFRTitledepartement"/>
    <w:rsid w:val="00BD6235"/>
    <w:rPr>
      <w:color w:val="333333"/>
    </w:rPr>
  </w:style>
  <w:style w:type="character" w:styleId="Strong">
    <w:name w:val="Strong"/>
    <w:basedOn w:val="DefaultParagraphFont"/>
    <w:uiPriority w:val="22"/>
    <w:qFormat/>
    <w:rsid w:val="00423865"/>
    <w:rPr>
      <w:b/>
      <w:bCs/>
    </w:rPr>
  </w:style>
  <w:style w:type="paragraph" w:styleId="ListParagraph">
    <w:name w:val="List Paragraph"/>
    <w:basedOn w:val="Normal"/>
    <w:uiPriority w:val="34"/>
    <w:semiHidden/>
    <w:rsid w:val="009B3669"/>
    <w:pPr>
      <w:ind w:left="720"/>
      <w:contextualSpacing/>
    </w:pPr>
  </w:style>
  <w:style w:type="paragraph" w:styleId="ListBullet">
    <w:name w:val="List Bullet"/>
    <w:basedOn w:val="Normal"/>
    <w:uiPriority w:val="99"/>
    <w:semiHidden/>
    <w:rsid w:val="00C16B4C"/>
    <w:pPr>
      <w:numPr>
        <w:numId w:val="1"/>
      </w:numPr>
      <w:contextualSpacing/>
    </w:pPr>
  </w:style>
  <w:style w:type="paragraph" w:styleId="ListBullet2">
    <w:name w:val="List Bullet 2"/>
    <w:basedOn w:val="Normal"/>
    <w:uiPriority w:val="99"/>
    <w:semiHidden/>
    <w:rsid w:val="00C16B4C"/>
    <w:pPr>
      <w:numPr>
        <w:numId w:val="2"/>
      </w:numPr>
      <w:contextualSpacing/>
    </w:pPr>
  </w:style>
  <w:style w:type="paragraph" w:styleId="ListBullet3">
    <w:name w:val="List Bullet 3"/>
    <w:basedOn w:val="Normal"/>
    <w:uiPriority w:val="99"/>
    <w:semiHidden/>
    <w:rsid w:val="00C16B4C"/>
    <w:pPr>
      <w:numPr>
        <w:numId w:val="3"/>
      </w:numPr>
      <w:contextualSpacing/>
    </w:pPr>
  </w:style>
  <w:style w:type="paragraph" w:styleId="ListContinue2">
    <w:name w:val="List Continue 2"/>
    <w:basedOn w:val="Normal"/>
    <w:uiPriority w:val="99"/>
    <w:semiHidden/>
    <w:rsid w:val="00C16B4C"/>
    <w:pPr>
      <w:spacing w:after="120"/>
      <w:contextualSpacing/>
    </w:pPr>
  </w:style>
  <w:style w:type="character" w:styleId="Hyperlink">
    <w:name w:val="Hyperlink"/>
    <w:basedOn w:val="DefaultParagraphFont"/>
    <w:uiPriority w:val="99"/>
    <w:semiHidden/>
    <w:rsid w:val="00A74C10"/>
    <w:rPr>
      <w:color w:val="00227B" w:themeColor="hyperlink"/>
      <w:u w:val="single"/>
    </w:rPr>
  </w:style>
  <w:style w:type="paragraph" w:styleId="Subtitle">
    <w:name w:val="Subtitle"/>
    <w:basedOn w:val="Normal"/>
    <w:next w:val="Normal"/>
    <w:link w:val="SubtitleChar"/>
    <w:uiPriority w:val="11"/>
    <w:semiHidden/>
    <w:qFormat/>
    <w:rsid w:val="002B50B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semiHidden/>
    <w:rsid w:val="00D646CF"/>
    <w:rPr>
      <w:rFonts w:ascii="Arial" w:eastAsiaTheme="majorEastAsia" w:hAnsi="Arial" w:cstheme="majorBidi"/>
      <w:b/>
      <w:iCs/>
      <w:spacing w:val="2"/>
      <w:sz w:val="20"/>
      <w:szCs w:val="24"/>
    </w:rPr>
  </w:style>
  <w:style w:type="character" w:styleId="PlaceholderText">
    <w:name w:val="Placeholder Text"/>
    <w:basedOn w:val="DefaultParagraphFont"/>
    <w:uiPriority w:val="99"/>
    <w:semiHidden/>
    <w:rsid w:val="000E0CD2"/>
    <w:rPr>
      <w:color w:val="808080"/>
    </w:rPr>
  </w:style>
  <w:style w:type="paragraph" w:styleId="List">
    <w:name w:val="List"/>
    <w:basedOn w:val="Normal"/>
    <w:uiPriority w:val="99"/>
    <w:semiHidden/>
    <w:qFormat/>
    <w:rsid w:val="00D82A84"/>
    <w:pPr>
      <w:numPr>
        <w:numId w:val="13"/>
      </w:numPr>
      <w:ind w:left="284" w:hanging="284"/>
      <w:contextualSpacing/>
    </w:pPr>
  </w:style>
  <w:style w:type="paragraph" w:styleId="List2">
    <w:name w:val="List 2"/>
    <w:basedOn w:val="Normal"/>
    <w:uiPriority w:val="99"/>
    <w:semiHidden/>
    <w:qFormat/>
    <w:rsid w:val="00D82A84"/>
    <w:pPr>
      <w:numPr>
        <w:numId w:val="14"/>
      </w:numPr>
      <w:ind w:left="568" w:hanging="284"/>
      <w:contextualSpacing/>
    </w:pPr>
  </w:style>
  <w:style w:type="paragraph" w:styleId="List3">
    <w:name w:val="List 3"/>
    <w:basedOn w:val="Normal"/>
    <w:uiPriority w:val="99"/>
    <w:semiHidden/>
    <w:qFormat/>
    <w:rsid w:val="00D82A84"/>
    <w:pPr>
      <w:numPr>
        <w:numId w:val="15"/>
      </w:numPr>
      <w:ind w:left="851" w:hanging="284"/>
      <w:contextualSpacing/>
    </w:pPr>
  </w:style>
  <w:style w:type="paragraph" w:styleId="List4">
    <w:name w:val="List 4"/>
    <w:basedOn w:val="Normal"/>
    <w:uiPriority w:val="99"/>
    <w:semiHidden/>
    <w:rsid w:val="00D82A84"/>
    <w:pPr>
      <w:numPr>
        <w:numId w:val="16"/>
      </w:numPr>
      <w:ind w:left="1135" w:hanging="284"/>
      <w:contextualSpacing/>
    </w:pPr>
  </w:style>
  <w:style w:type="paragraph" w:styleId="List5">
    <w:name w:val="List 5"/>
    <w:basedOn w:val="Normal"/>
    <w:uiPriority w:val="99"/>
    <w:semiHidden/>
    <w:rsid w:val="00D82A84"/>
    <w:pPr>
      <w:numPr>
        <w:numId w:val="17"/>
      </w:numPr>
      <w:ind w:left="1418" w:hanging="284"/>
      <w:contextualSpacing/>
    </w:pPr>
  </w:style>
  <w:style w:type="paragraph" w:customStyle="1" w:styleId="UNIFRSender">
    <w:name w:val="UNI FR Sender"/>
    <w:basedOn w:val="Normal"/>
    <w:qFormat/>
    <w:rsid w:val="00621A79"/>
    <w:pPr>
      <w:spacing w:line="180" w:lineRule="atLeast"/>
    </w:pPr>
    <w:rPr>
      <w:spacing w:val="4"/>
      <w:sz w:val="13"/>
      <w:lang w:val="fr-CH"/>
    </w:rPr>
  </w:style>
  <w:style w:type="paragraph" w:customStyle="1" w:styleId="UNIFRRecipient">
    <w:name w:val="UNI FR Recipient"/>
    <w:basedOn w:val="Normal"/>
    <w:qFormat/>
    <w:rsid w:val="00621A79"/>
  </w:style>
  <w:style w:type="paragraph" w:customStyle="1" w:styleId="UNIFRSubject">
    <w:name w:val="UNI FR Subject"/>
    <w:basedOn w:val="Normal"/>
    <w:qFormat/>
    <w:rsid w:val="00441966"/>
    <w:rPr>
      <w:b/>
      <w:lang w:val="fr-CH"/>
    </w:rPr>
  </w:style>
  <w:style w:type="paragraph" w:customStyle="1" w:styleId="UNIFRSignatureName">
    <w:name w:val="UNI FR Signature Name"/>
    <w:basedOn w:val="Normal"/>
    <w:qFormat/>
    <w:rsid w:val="005C491B"/>
    <w:pPr>
      <w:keepNext/>
      <w:keepLines/>
    </w:pPr>
    <w:rPr>
      <w:b/>
    </w:rPr>
  </w:style>
  <w:style w:type="paragraph" w:customStyle="1" w:styleId="UNIFRListing1">
    <w:name w:val="UNI FR Listing 1"/>
    <w:basedOn w:val="ListParagraph"/>
    <w:qFormat/>
    <w:rsid w:val="00E10EDB"/>
    <w:pPr>
      <w:numPr>
        <w:numId w:val="23"/>
      </w:numPr>
    </w:pPr>
  </w:style>
  <w:style w:type="paragraph" w:customStyle="1" w:styleId="UNIFRListing2">
    <w:name w:val="UNI FR Listing 2"/>
    <w:basedOn w:val="ListParagraph"/>
    <w:qFormat/>
    <w:rsid w:val="00E10EDB"/>
    <w:pPr>
      <w:numPr>
        <w:ilvl w:val="1"/>
        <w:numId w:val="23"/>
      </w:numPr>
    </w:pPr>
  </w:style>
  <w:style w:type="paragraph" w:customStyle="1" w:styleId="UNIFRListing3">
    <w:name w:val="UNI FR Listing 3"/>
    <w:basedOn w:val="ListParagraph"/>
    <w:rsid w:val="00E10EDB"/>
    <w:pPr>
      <w:numPr>
        <w:ilvl w:val="2"/>
        <w:numId w:val="23"/>
      </w:numPr>
    </w:pPr>
  </w:style>
  <w:style w:type="paragraph" w:customStyle="1" w:styleId="UNIFRListing4">
    <w:name w:val="UNI FR Listing 4"/>
    <w:basedOn w:val="ListParagraph"/>
    <w:rsid w:val="00E10EDB"/>
    <w:pPr>
      <w:numPr>
        <w:ilvl w:val="3"/>
        <w:numId w:val="23"/>
      </w:numPr>
    </w:pPr>
  </w:style>
  <w:style w:type="paragraph" w:customStyle="1" w:styleId="UNIFRListing5">
    <w:name w:val="UNI FR Listing 5"/>
    <w:basedOn w:val="ListParagraph"/>
    <w:rsid w:val="00E10EDB"/>
    <w:pPr>
      <w:numPr>
        <w:ilvl w:val="4"/>
        <w:numId w:val="23"/>
      </w:numPr>
    </w:pPr>
  </w:style>
  <w:style w:type="paragraph" w:customStyle="1" w:styleId="UNIFRListing6">
    <w:name w:val="UNI FR Listing 6"/>
    <w:basedOn w:val="ListParagraph"/>
    <w:rsid w:val="00E10EDB"/>
    <w:pPr>
      <w:numPr>
        <w:ilvl w:val="5"/>
        <w:numId w:val="23"/>
      </w:numPr>
    </w:pPr>
  </w:style>
  <w:style w:type="numbering" w:customStyle="1" w:styleId="UNIFRListing">
    <w:name w:val="UNI FR Listing"/>
    <w:basedOn w:val="NoList"/>
    <w:uiPriority w:val="99"/>
    <w:rsid w:val="00E10ED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ke.fink@unif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oph.geers@nanolocki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wqKyLWXbGZ0?t=10m56s" TargetMode="External"/><Relationship Id="rId5" Type="http://schemas.openxmlformats.org/officeDocument/2006/relationships/settings" Target="settings.xml"/><Relationship Id="rId15" Type="http://schemas.openxmlformats.org/officeDocument/2006/relationships/hyperlink" Target="mailto:scott.capper@unifr.ch" TargetMode="External"/><Relationship Id="rId10" Type="http://schemas.openxmlformats.org/officeDocument/2006/relationships/hyperlink" Target="http://pubs.rsc.org/en/Content/ArticleLanding/2016/NR/C6NR02066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agesspiegel.de/berlin/hyperthermie-die-heilende-waerme/13657692.html" TargetMode="External"/><Relationship Id="rId14" Type="http://schemas.openxmlformats.org/officeDocument/2006/relationships/hyperlink" Target="mailto:mathias.bonmarin@zhaw.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 Freiburg">
  <a:themeElements>
    <a:clrScheme name="Uni Freiburg Colors">
      <a:dk1>
        <a:sysClr val="windowText" lastClr="000000"/>
      </a:dk1>
      <a:lt1>
        <a:sysClr val="window" lastClr="FFFFFF"/>
      </a:lt1>
      <a:dk2>
        <a:srgbClr val="00227B"/>
      </a:dk2>
      <a:lt2>
        <a:srgbClr val="FFFFFF"/>
      </a:lt2>
      <a:accent1>
        <a:srgbClr val="00227B"/>
      </a:accent1>
      <a:accent2>
        <a:srgbClr val="4D65A3"/>
      </a:accent2>
      <a:accent3>
        <a:srgbClr val="99A7CA"/>
      </a:accent3>
      <a:accent4>
        <a:srgbClr val="FA7000"/>
      </a:accent4>
      <a:accent5>
        <a:srgbClr val="FC9B4D"/>
      </a:accent5>
      <a:accent6>
        <a:srgbClr val="FDC699"/>
      </a:accent6>
      <a:hlink>
        <a:srgbClr val="00227B"/>
      </a:hlink>
      <a:folHlink>
        <a:srgbClr val="FA7000"/>
      </a:folHlink>
    </a:clrScheme>
    <a:fontScheme name="Uni Freibur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C579-89F4-4B1F-97C6-B8A5939B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UniversitÃ© de Fribourg</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MARANO Myriam</dc:creator>
  <cp:lastModifiedBy>Scott Capper</cp:lastModifiedBy>
  <cp:revision>5</cp:revision>
  <cp:lastPrinted>2014-08-29T09:20:00Z</cp:lastPrinted>
  <dcterms:created xsi:type="dcterms:W3CDTF">2016-11-24T14:11:00Z</dcterms:created>
  <dcterms:modified xsi:type="dcterms:W3CDTF">2016-11-24T14:21:00Z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